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9C9" w:rsidP="00BE39C9">
      <w:pPr>
        <w:jc w:val="right"/>
        <w:rPr>
          <w:szCs w:val="20"/>
        </w:rPr>
      </w:pPr>
      <w:r>
        <w:t>Дело № 5-</w:t>
      </w:r>
      <w:r w:rsidR="00461AF6">
        <w:t>724</w:t>
      </w:r>
      <w:r w:rsidR="00C70058">
        <w:t xml:space="preserve">-0602/2025 </w:t>
      </w:r>
    </w:p>
    <w:p w:rsidR="009526C2" w:rsidP="00BE39C9">
      <w:pPr>
        <w:jc w:val="center"/>
        <w:rPr>
          <w:b/>
          <w:sz w:val="28"/>
        </w:rPr>
      </w:pPr>
    </w:p>
    <w:p w:rsidR="00BE39C9" w:rsidP="00BE39C9">
      <w:pPr>
        <w:jc w:val="center"/>
        <w:rPr>
          <w:b/>
          <w:color w:val="000000"/>
          <w:sz w:val="28"/>
        </w:rPr>
      </w:pPr>
      <w:r>
        <w:rPr>
          <w:b/>
          <w:sz w:val="28"/>
        </w:rPr>
        <w:t>ПОСТАНОВЛЕНИЕ</w:t>
      </w:r>
    </w:p>
    <w:p w:rsidR="00BE39C9" w:rsidP="00BE39C9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BE39C9" w:rsidP="00BE39C9">
      <w:pPr>
        <w:tabs>
          <w:tab w:val="left" w:pos="4905"/>
          <w:tab w:val="left" w:pos="6521"/>
        </w:tabs>
        <w:rPr>
          <w:sz w:val="28"/>
        </w:rPr>
      </w:pPr>
    </w:p>
    <w:p w:rsidR="00BE39C9" w:rsidP="00BE39C9">
      <w:pPr>
        <w:tabs>
          <w:tab w:val="left" w:pos="4905"/>
          <w:tab w:val="left" w:pos="6521"/>
        </w:tabs>
        <w:rPr>
          <w:sz w:val="28"/>
        </w:rPr>
      </w:pPr>
      <w:r>
        <w:rPr>
          <w:sz w:val="28"/>
        </w:rPr>
        <w:t>09 сентября</w:t>
      </w:r>
      <w:r w:rsidRPr="00461AF6" w:rsidR="00461AF6">
        <w:rPr>
          <w:sz w:val="28"/>
        </w:rPr>
        <w:t xml:space="preserve"> 2025 года </w:t>
      </w:r>
      <w:r w:rsidR="00461AF6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 пгт. Пойковский                                              </w:t>
      </w:r>
      <w:r w:rsidR="00CF10CC">
        <w:rPr>
          <w:sz w:val="28"/>
        </w:rPr>
        <w:t xml:space="preserve">                      </w:t>
      </w:r>
      <w:r w:rsidR="002447B9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BE39C9" w:rsidP="00BE39C9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 судебного района Ханты-Мансийск</w:t>
      </w:r>
      <w:r w:rsidR="00C70058">
        <w:rPr>
          <w:sz w:val="28"/>
        </w:rPr>
        <w:t>ого автономного округа – Югры Кё</w:t>
      </w:r>
      <w:r>
        <w:rPr>
          <w:sz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BE39C9" w:rsidP="00BE39C9">
      <w:pPr>
        <w:ind w:firstLine="567"/>
        <w:jc w:val="both"/>
        <w:rPr>
          <w:sz w:val="28"/>
        </w:rPr>
      </w:pPr>
      <w:r>
        <w:rPr>
          <w:sz w:val="28"/>
        </w:rPr>
        <w:t>рассмотре</w:t>
      </w:r>
      <w:r>
        <w:rPr>
          <w:sz w:val="28"/>
        </w:rPr>
        <w:t>в в открытом судебном заседании дело об административном правонарушении, предусмотренном ч.1 ст.12.8 Кодекса Российской Федерации об административных правонарушениях (далее по тексту КоАП РФ), в отношении:</w:t>
      </w:r>
    </w:p>
    <w:p w:rsidR="005E3F28" w:rsidRPr="00115B19" w:rsidP="00324EBA">
      <w:pPr>
        <w:ind w:firstLine="567"/>
        <w:jc w:val="both"/>
        <w:rPr>
          <w:sz w:val="28"/>
          <w:szCs w:val="28"/>
        </w:rPr>
      </w:pPr>
      <w:r w:rsidRPr="00115B19">
        <w:rPr>
          <w:sz w:val="28"/>
          <w:szCs w:val="28"/>
        </w:rPr>
        <w:t xml:space="preserve">Наумчука Сергея Викторовича, родившегося </w:t>
      </w:r>
      <w:r w:rsidR="00DE17B2">
        <w:rPr>
          <w:sz w:val="28"/>
          <w:szCs w:val="28"/>
        </w:rPr>
        <w:t>*</w:t>
      </w:r>
      <w:r w:rsidRPr="00115B19">
        <w:rPr>
          <w:sz w:val="28"/>
          <w:szCs w:val="28"/>
        </w:rPr>
        <w:t xml:space="preserve"> года </w:t>
      </w:r>
      <w:r w:rsidR="00DE17B2">
        <w:rPr>
          <w:sz w:val="28"/>
          <w:szCs w:val="28"/>
        </w:rPr>
        <w:t>*</w:t>
      </w:r>
      <w:r w:rsidRPr="00115B19" w:rsidR="00BE39C9">
        <w:rPr>
          <w:sz w:val="28"/>
          <w:szCs w:val="28"/>
        </w:rPr>
        <w:t xml:space="preserve">, </w:t>
      </w:r>
      <w:r w:rsidR="00DE17B2">
        <w:rPr>
          <w:sz w:val="28"/>
          <w:szCs w:val="28"/>
        </w:rPr>
        <w:t>*</w:t>
      </w:r>
      <w:r w:rsidRPr="00115B19" w:rsidR="00BE39C9">
        <w:rPr>
          <w:sz w:val="28"/>
          <w:szCs w:val="28"/>
        </w:rPr>
        <w:t xml:space="preserve">, </w:t>
      </w:r>
      <w:r w:rsidR="00DE17B2">
        <w:rPr>
          <w:sz w:val="28"/>
          <w:szCs w:val="28"/>
        </w:rPr>
        <w:t>*</w:t>
      </w:r>
      <w:r w:rsidRPr="00115B19" w:rsidR="00115B19">
        <w:rPr>
          <w:sz w:val="28"/>
          <w:szCs w:val="28"/>
        </w:rPr>
        <w:t>,</w:t>
      </w:r>
      <w:r w:rsidRPr="00115B19" w:rsidR="00BE39C9">
        <w:rPr>
          <w:sz w:val="28"/>
          <w:szCs w:val="28"/>
        </w:rPr>
        <w:t xml:space="preserve"> зарегистрированного </w:t>
      </w:r>
      <w:r w:rsidRPr="00115B19">
        <w:rPr>
          <w:sz w:val="28"/>
          <w:szCs w:val="28"/>
        </w:rPr>
        <w:t xml:space="preserve">и фактически проживающего </w:t>
      </w:r>
      <w:r w:rsidRPr="00115B19" w:rsidR="00BE39C9">
        <w:rPr>
          <w:sz w:val="28"/>
          <w:szCs w:val="28"/>
        </w:rPr>
        <w:t xml:space="preserve">по адресу: </w:t>
      </w:r>
      <w:r w:rsidR="00DE17B2">
        <w:rPr>
          <w:sz w:val="28"/>
          <w:szCs w:val="28"/>
        </w:rPr>
        <w:t>*</w:t>
      </w:r>
      <w:r w:rsidRPr="00115B19">
        <w:rPr>
          <w:sz w:val="28"/>
          <w:szCs w:val="28"/>
        </w:rPr>
        <w:t xml:space="preserve">, водительское удостоверение № </w:t>
      </w:r>
      <w:r w:rsidR="00DE17B2">
        <w:rPr>
          <w:sz w:val="28"/>
          <w:szCs w:val="28"/>
        </w:rPr>
        <w:t>*</w:t>
      </w:r>
      <w:r w:rsidRPr="00115B19">
        <w:rPr>
          <w:sz w:val="28"/>
          <w:szCs w:val="28"/>
        </w:rPr>
        <w:t xml:space="preserve"> г., </w:t>
      </w:r>
    </w:p>
    <w:p w:rsidR="006B433D" w:rsidP="005716CC">
      <w:pPr>
        <w:jc w:val="center"/>
        <w:rPr>
          <w:sz w:val="28"/>
        </w:rPr>
      </w:pPr>
    </w:p>
    <w:p w:rsidR="00BE39C9" w:rsidRPr="002447B9" w:rsidP="005716CC">
      <w:pPr>
        <w:jc w:val="center"/>
        <w:rPr>
          <w:sz w:val="28"/>
          <w:szCs w:val="20"/>
        </w:rPr>
      </w:pPr>
      <w:r w:rsidRPr="002447B9">
        <w:rPr>
          <w:sz w:val="28"/>
        </w:rPr>
        <w:t>УСТАНОВИЛ:</w:t>
      </w:r>
    </w:p>
    <w:p w:rsidR="00BE39C9" w:rsidP="00BE39C9">
      <w:pPr>
        <w:ind w:firstLine="567"/>
        <w:jc w:val="both"/>
        <w:rPr>
          <w:sz w:val="28"/>
        </w:rPr>
      </w:pPr>
    </w:p>
    <w:p w:rsidR="00D106D3" w:rsidRPr="006222F3" w:rsidP="00B330EE">
      <w:pPr>
        <w:ind w:firstLine="567"/>
        <w:jc w:val="both"/>
        <w:rPr>
          <w:sz w:val="28"/>
        </w:rPr>
      </w:pPr>
      <w:r w:rsidRPr="00A21043">
        <w:rPr>
          <w:sz w:val="28"/>
        </w:rPr>
        <w:t>05.05</w:t>
      </w:r>
      <w:r w:rsidRPr="00A21043" w:rsidR="00FA7F9B">
        <w:rPr>
          <w:sz w:val="28"/>
        </w:rPr>
        <w:t xml:space="preserve">.2025 года в </w:t>
      </w:r>
      <w:r w:rsidRPr="00A21043">
        <w:rPr>
          <w:sz w:val="28"/>
        </w:rPr>
        <w:t>16</w:t>
      </w:r>
      <w:r w:rsidRPr="00A21043" w:rsidR="00B330EE">
        <w:rPr>
          <w:sz w:val="28"/>
        </w:rPr>
        <w:t xml:space="preserve"> час. </w:t>
      </w:r>
      <w:r w:rsidRPr="00A21043">
        <w:rPr>
          <w:sz w:val="28"/>
        </w:rPr>
        <w:t>45</w:t>
      </w:r>
      <w:r w:rsidRPr="00A21043" w:rsidR="00B330EE">
        <w:rPr>
          <w:sz w:val="28"/>
        </w:rPr>
        <w:t xml:space="preserve"> мин.</w:t>
      </w:r>
      <w:r w:rsidRPr="00A21043" w:rsidR="00324EBA">
        <w:rPr>
          <w:sz w:val="28"/>
        </w:rPr>
        <w:t xml:space="preserve"> </w:t>
      </w:r>
      <w:r w:rsidRPr="00A21043">
        <w:rPr>
          <w:sz w:val="28"/>
        </w:rPr>
        <w:t xml:space="preserve">по адресу </w:t>
      </w:r>
      <w:r w:rsidR="00DE17B2">
        <w:rPr>
          <w:sz w:val="28"/>
        </w:rPr>
        <w:t>*</w:t>
      </w:r>
      <w:r w:rsidRPr="00A21043">
        <w:rPr>
          <w:sz w:val="28"/>
        </w:rPr>
        <w:t>,</w:t>
      </w:r>
      <w:r w:rsidRPr="00A21043" w:rsidR="00B330EE">
        <w:rPr>
          <w:sz w:val="28"/>
        </w:rPr>
        <w:t xml:space="preserve"> </w:t>
      </w:r>
      <w:r w:rsidRPr="00A21043" w:rsidR="000B7FEF">
        <w:rPr>
          <w:sz w:val="28"/>
        </w:rPr>
        <w:t xml:space="preserve">водитель </w:t>
      </w:r>
      <w:r w:rsidRPr="00A21043" w:rsidR="002616A2">
        <w:rPr>
          <w:sz w:val="28"/>
          <w:szCs w:val="28"/>
        </w:rPr>
        <w:t>Наумчук С.В</w:t>
      </w:r>
      <w:r w:rsidRPr="00A21043" w:rsidR="00B330EE">
        <w:rPr>
          <w:sz w:val="28"/>
          <w:szCs w:val="28"/>
        </w:rPr>
        <w:t xml:space="preserve">. </w:t>
      </w:r>
      <w:r w:rsidRPr="00A21043" w:rsidR="00BE39C9">
        <w:rPr>
          <w:sz w:val="28"/>
        </w:rPr>
        <w:t xml:space="preserve">управлял </w:t>
      </w:r>
      <w:r w:rsidRPr="00A21043">
        <w:rPr>
          <w:sz w:val="28"/>
        </w:rPr>
        <w:t>самоходным механическим транспортным средством</w:t>
      </w:r>
      <w:r w:rsidR="00733989">
        <w:rPr>
          <w:sz w:val="28"/>
        </w:rPr>
        <w:t>,</w:t>
      </w:r>
      <w:r w:rsidRPr="00A21043">
        <w:rPr>
          <w:sz w:val="28"/>
        </w:rPr>
        <w:t xml:space="preserve"> приводимым в движение двигателем внутреннего сгорания</w:t>
      </w:r>
      <w:r w:rsidR="002030D9">
        <w:rPr>
          <w:sz w:val="28"/>
        </w:rPr>
        <w:t>,</w:t>
      </w:r>
      <w:r w:rsidRPr="00A21043">
        <w:rPr>
          <w:sz w:val="28"/>
        </w:rPr>
        <w:t xml:space="preserve"> </w:t>
      </w:r>
      <w:r w:rsidR="00DE17B2">
        <w:rPr>
          <w:sz w:val="28"/>
        </w:rPr>
        <w:t>*</w:t>
      </w:r>
      <w:r w:rsidR="002030D9">
        <w:rPr>
          <w:sz w:val="28"/>
        </w:rPr>
        <w:t>,</w:t>
      </w:r>
      <w:r w:rsidRPr="00A21043">
        <w:rPr>
          <w:sz w:val="28"/>
        </w:rPr>
        <w:t xml:space="preserve"> имеющее место оператора</w:t>
      </w:r>
      <w:r w:rsidRPr="00A21043" w:rsidR="00BE39C9">
        <w:rPr>
          <w:sz w:val="28"/>
        </w:rPr>
        <w:t>, находясь</w:t>
      </w:r>
      <w:r w:rsidRPr="00A21043">
        <w:rPr>
          <w:sz w:val="28"/>
        </w:rPr>
        <w:t xml:space="preserve"> на котором воздействовал на органы управления</w:t>
      </w:r>
      <w:r w:rsidRPr="00A21043" w:rsidR="00F12E9D">
        <w:rPr>
          <w:sz w:val="28"/>
        </w:rPr>
        <w:t xml:space="preserve"> самоходного механического транспортного средства</w:t>
      </w:r>
      <w:r w:rsidR="002030D9">
        <w:rPr>
          <w:sz w:val="28"/>
        </w:rPr>
        <w:t>,</w:t>
      </w:r>
      <w:r w:rsidRPr="00A21043" w:rsidR="00F12E9D">
        <w:rPr>
          <w:sz w:val="28"/>
        </w:rPr>
        <w:t xml:space="preserve"> находясь</w:t>
      </w:r>
      <w:r w:rsidRPr="00A21043" w:rsidR="00BE39C9">
        <w:rPr>
          <w:sz w:val="28"/>
        </w:rPr>
        <w:t xml:space="preserve"> в состоянии опьянения, если данные действия не содержат </w:t>
      </w:r>
      <w:r w:rsidRPr="00A21043" w:rsidR="00B330EE">
        <w:rPr>
          <w:sz w:val="28"/>
        </w:rPr>
        <w:t xml:space="preserve">признаков </w:t>
      </w:r>
      <w:r w:rsidRPr="00A21043" w:rsidR="00BE39C9">
        <w:rPr>
          <w:sz w:val="28"/>
        </w:rPr>
        <w:t xml:space="preserve">уголовно-наказуемого деяния, чем нарушил требования п. 2.7 Правил дорожного движения РФ. </w:t>
      </w:r>
      <w:r w:rsidR="002030D9">
        <w:rPr>
          <w:sz w:val="28"/>
        </w:rPr>
        <w:t xml:space="preserve">Состояние опьянения установлено в результате проведения освидетельствования прибором </w:t>
      </w:r>
      <w:r w:rsidRPr="006222F3" w:rsidR="002030D9">
        <w:rPr>
          <w:sz w:val="28"/>
        </w:rPr>
        <w:t>Alcotest</w:t>
      </w:r>
      <w:r w:rsidR="002030D9">
        <w:rPr>
          <w:sz w:val="28"/>
        </w:rPr>
        <w:t xml:space="preserve"> 6510, 6810, заводской номер </w:t>
      </w:r>
      <w:r w:rsidRPr="006222F3" w:rsidR="002030D9">
        <w:rPr>
          <w:sz w:val="28"/>
        </w:rPr>
        <w:t>ARBB</w:t>
      </w:r>
      <w:r w:rsidR="002030D9">
        <w:rPr>
          <w:sz w:val="28"/>
        </w:rPr>
        <w:t xml:space="preserve"> 0188, показания прибора 1,16 мг/л.</w:t>
      </w:r>
    </w:p>
    <w:p w:rsidR="006222F3" w:rsidP="006222F3">
      <w:pPr>
        <w:ind w:firstLine="567"/>
        <w:jc w:val="both"/>
        <w:rPr>
          <w:sz w:val="28"/>
        </w:rPr>
      </w:pPr>
      <w:r w:rsidRPr="006222F3">
        <w:rPr>
          <w:sz w:val="28"/>
        </w:rPr>
        <w:t xml:space="preserve">В судебное заседание </w:t>
      </w:r>
      <w:r w:rsidRPr="006222F3" w:rsidR="002616A2">
        <w:rPr>
          <w:sz w:val="28"/>
        </w:rPr>
        <w:t>Наумчук С.В</w:t>
      </w:r>
      <w:r w:rsidRPr="006222F3">
        <w:rPr>
          <w:sz w:val="28"/>
        </w:rPr>
        <w:t>. 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</w:t>
      </w:r>
      <w:r>
        <w:rPr>
          <w:sz w:val="28"/>
        </w:rPr>
        <w:t xml:space="preserve">, </w:t>
      </w:r>
      <w:r>
        <w:rPr>
          <w:sz w:val="28"/>
        </w:rPr>
        <w:t>ходатайств не заявил.</w:t>
      </w:r>
    </w:p>
    <w:p w:rsidR="006222F3" w:rsidP="007A6779">
      <w:pPr>
        <w:ind w:firstLine="567"/>
        <w:jc w:val="both"/>
        <w:rPr>
          <w:sz w:val="28"/>
        </w:rPr>
      </w:pPr>
      <w:r>
        <w:rPr>
          <w:sz w:val="28"/>
        </w:rPr>
        <w:t xml:space="preserve">В связи с тем, что ввиду неявки Наумчук С.В. </w:t>
      </w:r>
      <w:r w:rsidR="009970B6">
        <w:rPr>
          <w:sz w:val="28"/>
        </w:rPr>
        <w:t xml:space="preserve">ранее судебное заседание </w:t>
      </w:r>
      <w:r w:rsidR="007A6779">
        <w:rPr>
          <w:sz w:val="28"/>
        </w:rPr>
        <w:t>откладывалось с продлением процессуального срока,</w:t>
      </w:r>
      <w:r>
        <w:rPr>
          <w:sz w:val="28"/>
        </w:rPr>
        <w:t xml:space="preserve"> при надлежащем извещении Наумчук С.В. в судебное заседание</w:t>
      </w:r>
      <w:r w:rsidR="009970B6">
        <w:rPr>
          <w:sz w:val="28"/>
        </w:rPr>
        <w:t xml:space="preserve"> повторно не явился, ходатайств не заявил, а так же с учетом сокращенных процессуальных сроков рассмотрения дела судом, мировой судья считает возможным рассмотреть дело в отсутствие Наумчук С.В.</w:t>
      </w:r>
    </w:p>
    <w:p w:rsidR="006E0313" w:rsidP="007A6779">
      <w:pPr>
        <w:ind w:firstLine="567"/>
        <w:jc w:val="both"/>
        <w:rPr>
          <w:sz w:val="28"/>
        </w:rPr>
      </w:pPr>
      <w:r>
        <w:rPr>
          <w:sz w:val="28"/>
        </w:rPr>
        <w:t>Изучив в совокупности материалы дела, суд приходит к следующему: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 п. 2.7 Правил дорожного движения Ро</w:t>
      </w:r>
      <w:r>
        <w:rPr>
          <w:sz w:val="28"/>
        </w:rPr>
        <w:t>ссийской Федерации, утвержденных постановлением Правительства Росс</w:t>
      </w:r>
      <w:r w:rsidR="002616A2">
        <w:rPr>
          <w:sz w:val="28"/>
        </w:rPr>
        <w:t xml:space="preserve">ийской Федерации от 23.10.1993 </w:t>
      </w:r>
      <w:r>
        <w:rPr>
          <w:sz w:val="28"/>
        </w:rPr>
        <w:t>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</w:t>
      </w:r>
      <w:r>
        <w:rPr>
          <w:sz w:val="28"/>
        </w:rPr>
        <w:t>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 частью 1 статьи </w:t>
      </w:r>
      <w:hyperlink r:id="rId5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>КоАП РФ</w:t>
      </w:r>
      <w:r w:rsidR="00FA107D">
        <w:rPr>
          <w:sz w:val="28"/>
        </w:rPr>
        <w:t xml:space="preserve"> (в редакции Закона, действующей на дату совершения правонарушения)</w:t>
      </w:r>
      <w:r w:rsidR="00926B92">
        <w:rPr>
          <w:sz w:val="28"/>
        </w:rPr>
        <w:t xml:space="preserve">, </w:t>
      </w:r>
      <w:r>
        <w:rPr>
          <w:sz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</w:t>
      </w:r>
      <w:r>
        <w:rPr>
          <w:sz w:val="28"/>
        </w:rPr>
        <w:t xml:space="preserve">змере </w:t>
      </w:r>
      <w:r w:rsidR="00D86267">
        <w:rPr>
          <w:sz w:val="28"/>
        </w:rPr>
        <w:t xml:space="preserve">сорока пяти тысяч </w:t>
      </w:r>
      <w:r>
        <w:rPr>
          <w:sz w:val="28"/>
        </w:rPr>
        <w:t>рублей с лишением права управления транспортными средствами на срок от полутора до двух лет.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ст.ст. </w:t>
      </w:r>
      <w:hyperlink r:id="rId6" w:history="1">
        <w:r w:rsidRPr="006E0313">
          <w:rPr>
            <w:sz w:val="28"/>
          </w:rPr>
          <w:t>27.12</w:t>
        </w:r>
      </w:hyperlink>
      <w:r>
        <w:rPr>
          <w:sz w:val="28"/>
        </w:rPr>
        <w:t>, 27.12.1 КоАП РФ лицо, которое у</w:t>
      </w:r>
      <w:r>
        <w:rPr>
          <w:sz w:val="28"/>
        </w:rPr>
        <w:t xml:space="preserve">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подлежат отстранению от управления транспортным средством до устранения причины отстранения. </w:t>
      </w:r>
      <w:r>
        <w:rPr>
          <w:sz w:val="28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</w:t>
      </w:r>
      <w:r>
        <w:rPr>
          <w:sz w:val="28"/>
        </w:rPr>
        <w:t xml:space="preserve">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136094" w:rsidP="00136094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примечанием к статье </w:t>
      </w:r>
      <w:hyperlink r:id="rId5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 xml:space="preserve"> КоАП РФ, административная ответственность, предусмотренная настоящей статьей наступает в случае установленного факта употребления вызывающих алкогольное опьянение веществ, который определяется наличием а</w:t>
      </w:r>
      <w:r>
        <w:rPr>
          <w:sz w:val="28"/>
        </w:rPr>
        <w:t>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</w:t>
      </w:r>
      <w:r>
        <w:rPr>
          <w:sz w:val="28"/>
        </w:rPr>
        <w:t>етствии со ст. </w:t>
      </w:r>
      <w:hyperlink r:id="rId7" w:history="1">
        <w:r w:rsidRPr="006E0313">
          <w:rPr>
            <w:sz w:val="28"/>
          </w:rPr>
          <w:t>26.2</w:t>
        </w:r>
      </w:hyperlink>
      <w:r>
        <w:rPr>
          <w:sz w:val="28"/>
        </w:rPr>
        <w:t> КоАП РФ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</w:t>
      </w:r>
      <w:r>
        <w:rPr>
          <w:sz w:val="28"/>
        </w:rPr>
        <w:t>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силу ст. </w:t>
      </w:r>
      <w:hyperlink r:id="rId8" w:history="1">
        <w:r w:rsidRPr="006E0313"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B044FB" w:rsidRPr="002616A2" w:rsidP="00136094">
      <w:pPr>
        <w:ind w:firstLine="567"/>
        <w:jc w:val="both"/>
        <w:rPr>
          <w:sz w:val="28"/>
          <w:szCs w:val="28"/>
        </w:rPr>
      </w:pPr>
      <w:r w:rsidRPr="002616A2">
        <w:rPr>
          <w:sz w:val="28"/>
        </w:rPr>
        <w:t xml:space="preserve">Вина </w:t>
      </w:r>
      <w:r w:rsidRPr="002616A2" w:rsidR="002616A2">
        <w:rPr>
          <w:sz w:val="28"/>
          <w:szCs w:val="28"/>
        </w:rPr>
        <w:t>Наумчука С.В</w:t>
      </w:r>
      <w:r w:rsidRPr="002616A2" w:rsidR="00136094">
        <w:rPr>
          <w:sz w:val="28"/>
          <w:szCs w:val="28"/>
        </w:rPr>
        <w:t xml:space="preserve">. </w:t>
      </w:r>
      <w:r w:rsidRPr="002616A2">
        <w:rPr>
          <w:sz w:val="28"/>
        </w:rPr>
        <w:t>в совершении правонарушения,</w:t>
      </w:r>
      <w:r w:rsidRPr="002616A2">
        <w:rPr>
          <w:sz w:val="28"/>
        </w:rPr>
        <w:t xml:space="preserve"> предус</w:t>
      </w:r>
      <w:r w:rsidRPr="002616A2" w:rsidR="00FA107D">
        <w:rPr>
          <w:sz w:val="28"/>
        </w:rPr>
        <w:t>мотренного ч.1 ст.12.8 КоАП РФ</w:t>
      </w:r>
      <w:r w:rsidRPr="002616A2" w:rsidR="00300D1D">
        <w:rPr>
          <w:sz w:val="28"/>
        </w:rPr>
        <w:t>,</w:t>
      </w:r>
      <w:r w:rsidRPr="002616A2" w:rsidR="00FA107D">
        <w:rPr>
          <w:sz w:val="28"/>
        </w:rPr>
        <w:t xml:space="preserve"> </w:t>
      </w:r>
      <w:r w:rsidRPr="002616A2">
        <w:rPr>
          <w:sz w:val="28"/>
        </w:rPr>
        <w:t>подтверждается исследованными в судебном заседании доказательствами:</w:t>
      </w:r>
    </w:p>
    <w:p w:rsidR="007A6779" w:rsidRPr="006222F3" w:rsidP="007A6779">
      <w:pPr>
        <w:ind w:firstLine="567"/>
        <w:jc w:val="both"/>
        <w:rPr>
          <w:sz w:val="28"/>
        </w:rPr>
      </w:pPr>
      <w:r w:rsidRPr="00A21043">
        <w:rPr>
          <w:sz w:val="28"/>
        </w:rPr>
        <w:t>- протокол</w:t>
      </w:r>
      <w:r w:rsidRPr="00A21043" w:rsidR="00B044FB">
        <w:rPr>
          <w:sz w:val="28"/>
        </w:rPr>
        <w:t>ом</w:t>
      </w:r>
      <w:r w:rsidRPr="00A21043">
        <w:rPr>
          <w:sz w:val="28"/>
        </w:rPr>
        <w:t xml:space="preserve"> об администра</w:t>
      </w:r>
      <w:r w:rsidRPr="00A21043" w:rsidR="00300D1D">
        <w:rPr>
          <w:sz w:val="28"/>
        </w:rPr>
        <w:t>тивном правонарушении</w:t>
      </w:r>
      <w:r w:rsidRPr="00A21043" w:rsidR="00136094">
        <w:rPr>
          <w:sz w:val="28"/>
        </w:rPr>
        <w:t xml:space="preserve"> 86</w:t>
      </w:r>
      <w:r w:rsidRPr="00A21043" w:rsidR="00A21043">
        <w:rPr>
          <w:sz w:val="28"/>
        </w:rPr>
        <w:t xml:space="preserve"> </w:t>
      </w:r>
      <w:r w:rsidRPr="00A21043" w:rsidR="00136094">
        <w:rPr>
          <w:sz w:val="28"/>
        </w:rPr>
        <w:t>ХМ</w:t>
      </w:r>
      <w:r w:rsidRPr="00A21043" w:rsidR="00A21043">
        <w:rPr>
          <w:sz w:val="28"/>
        </w:rPr>
        <w:t xml:space="preserve"> 587300</w:t>
      </w:r>
      <w:r w:rsidRPr="00A21043" w:rsidR="00136094">
        <w:rPr>
          <w:sz w:val="28"/>
        </w:rPr>
        <w:t xml:space="preserve"> от </w:t>
      </w:r>
      <w:r w:rsidRPr="00A21043" w:rsidR="00A21043">
        <w:rPr>
          <w:sz w:val="28"/>
        </w:rPr>
        <w:t>05.05</w:t>
      </w:r>
      <w:r w:rsidRPr="00A21043" w:rsidR="00300D1D">
        <w:rPr>
          <w:sz w:val="28"/>
        </w:rPr>
        <w:t>.2025</w:t>
      </w:r>
      <w:r w:rsidRPr="00A21043">
        <w:rPr>
          <w:sz w:val="28"/>
        </w:rPr>
        <w:t xml:space="preserve"> года, согласно которому, 05.05.2025 года в 16 час. 45 мин. по адресу ХМАО</w:t>
      </w:r>
      <w:r w:rsidRPr="00A21043">
        <w:rPr>
          <w:sz w:val="28"/>
        </w:rPr>
        <w:t xml:space="preserve">-Югра, </w:t>
      </w:r>
      <w:r w:rsidR="00DE17B2">
        <w:rPr>
          <w:sz w:val="28"/>
        </w:rPr>
        <w:t>*</w:t>
      </w:r>
      <w:r w:rsidRPr="00A21043">
        <w:rPr>
          <w:sz w:val="28"/>
        </w:rPr>
        <w:t xml:space="preserve">, водитель </w:t>
      </w:r>
      <w:r w:rsidRPr="00A21043">
        <w:rPr>
          <w:sz w:val="28"/>
          <w:szCs w:val="28"/>
        </w:rPr>
        <w:t xml:space="preserve">Наумчук С.В. </w:t>
      </w:r>
      <w:r w:rsidRPr="00A21043">
        <w:rPr>
          <w:sz w:val="28"/>
        </w:rPr>
        <w:t>управлял самоходным механическим транспортным средством</w:t>
      </w:r>
      <w:r>
        <w:rPr>
          <w:sz w:val="28"/>
        </w:rPr>
        <w:t>,</w:t>
      </w:r>
      <w:r w:rsidRPr="00A21043">
        <w:rPr>
          <w:sz w:val="28"/>
        </w:rPr>
        <w:t xml:space="preserve"> приводимым в движение двигателем внутреннего сгорания</w:t>
      </w:r>
      <w:r>
        <w:rPr>
          <w:sz w:val="28"/>
        </w:rPr>
        <w:t>,</w:t>
      </w:r>
      <w:r w:rsidRPr="00A21043">
        <w:rPr>
          <w:sz w:val="28"/>
        </w:rPr>
        <w:t xml:space="preserve"> </w:t>
      </w:r>
      <w:r w:rsidR="00DE17B2">
        <w:rPr>
          <w:sz w:val="28"/>
        </w:rPr>
        <w:t>*</w:t>
      </w:r>
      <w:r>
        <w:rPr>
          <w:sz w:val="28"/>
        </w:rPr>
        <w:t>,</w:t>
      </w:r>
      <w:r w:rsidRPr="00A21043">
        <w:rPr>
          <w:sz w:val="28"/>
        </w:rPr>
        <w:t xml:space="preserve"> имеющее место оператора, находясь на котором воздействовал на органы управления самоходного механического транспортного средства</w:t>
      </w:r>
      <w:r>
        <w:rPr>
          <w:sz w:val="28"/>
        </w:rPr>
        <w:t>,</w:t>
      </w:r>
      <w:r w:rsidRPr="00A21043">
        <w:rPr>
          <w:sz w:val="28"/>
        </w:rPr>
        <w:t xml:space="preserve"> находясь в состоянии опьянения, если данные действия не содержат признаков уголовно-наказуемого деяния, чем нарушил требов</w:t>
      </w:r>
      <w:r w:rsidRPr="00A21043">
        <w:rPr>
          <w:sz w:val="28"/>
        </w:rPr>
        <w:t xml:space="preserve">ания п. 2.7 Правил дорожного движения РФ. </w:t>
      </w:r>
      <w:r>
        <w:rPr>
          <w:sz w:val="28"/>
        </w:rPr>
        <w:t xml:space="preserve">Состояние опьянения установлено в результате проведения </w:t>
      </w:r>
      <w:r>
        <w:rPr>
          <w:sz w:val="28"/>
        </w:rPr>
        <w:t xml:space="preserve">освидетельствования прибором </w:t>
      </w:r>
      <w:r w:rsidRPr="006222F3">
        <w:rPr>
          <w:sz w:val="28"/>
        </w:rPr>
        <w:t>Alcotest</w:t>
      </w:r>
      <w:r>
        <w:rPr>
          <w:sz w:val="28"/>
        </w:rPr>
        <w:t xml:space="preserve"> 6510, 6810, заводской номер </w:t>
      </w:r>
      <w:r w:rsidRPr="006222F3">
        <w:rPr>
          <w:sz w:val="28"/>
        </w:rPr>
        <w:t>ARBB</w:t>
      </w:r>
      <w:r>
        <w:rPr>
          <w:sz w:val="28"/>
        </w:rPr>
        <w:t xml:space="preserve"> 0188, показания прибора 1,16 мг/л.</w:t>
      </w:r>
    </w:p>
    <w:p w:rsidR="000B7FEF" w:rsidRPr="00C05446" w:rsidP="00C05446">
      <w:pPr>
        <w:ind w:firstLine="567"/>
        <w:jc w:val="both"/>
        <w:rPr>
          <w:sz w:val="28"/>
        </w:rPr>
      </w:pPr>
      <w:r w:rsidRPr="00A21043">
        <w:rPr>
          <w:sz w:val="28"/>
        </w:rPr>
        <w:t xml:space="preserve">При составлении протокола </w:t>
      </w:r>
      <w:r w:rsidRPr="00A21043" w:rsidR="00A21043">
        <w:rPr>
          <w:sz w:val="28"/>
          <w:szCs w:val="28"/>
        </w:rPr>
        <w:t>Наумчуку С.В</w:t>
      </w:r>
      <w:r w:rsidRPr="00A21043" w:rsidR="00136094">
        <w:rPr>
          <w:sz w:val="28"/>
          <w:szCs w:val="28"/>
        </w:rPr>
        <w:t xml:space="preserve">. </w:t>
      </w:r>
      <w:r w:rsidRPr="00A21043">
        <w:rPr>
          <w:sz w:val="28"/>
          <w:szCs w:val="28"/>
        </w:rPr>
        <w:t>раз</w:t>
      </w:r>
      <w:r w:rsidRPr="00A21043" w:rsidR="00A21043">
        <w:rPr>
          <w:sz w:val="28"/>
          <w:szCs w:val="28"/>
        </w:rPr>
        <w:t xml:space="preserve">ъяснены права, предусмотренные </w:t>
      </w:r>
      <w:r w:rsidRPr="00A21043">
        <w:rPr>
          <w:sz w:val="28"/>
        </w:rPr>
        <w:t>ст. 25.1 КоАП РФ, ст. 51 Конституции РФ, с протоколом он ознакомлен, копию протокола получил</w:t>
      </w:r>
      <w:r w:rsidR="00A21043">
        <w:rPr>
          <w:sz w:val="28"/>
        </w:rPr>
        <w:t xml:space="preserve"> под роспись 05.05.2025 г.</w:t>
      </w:r>
      <w:r w:rsidRPr="00A21043">
        <w:rPr>
          <w:sz w:val="28"/>
        </w:rPr>
        <w:t xml:space="preserve">, </w:t>
      </w:r>
      <w:r w:rsidRPr="00A21043" w:rsidR="00136094">
        <w:rPr>
          <w:sz w:val="28"/>
        </w:rPr>
        <w:t>замечаний к протоколу не указал</w:t>
      </w:r>
      <w:r w:rsidRPr="00A21043" w:rsidR="00F25B3F">
        <w:rPr>
          <w:sz w:val="28"/>
        </w:rPr>
        <w:t xml:space="preserve">, </w:t>
      </w:r>
      <w:r w:rsidRPr="00A21043" w:rsidR="00136094">
        <w:rPr>
          <w:sz w:val="28"/>
        </w:rPr>
        <w:t>в объяснении</w:t>
      </w:r>
      <w:r w:rsidRPr="00A21043" w:rsidR="00F25B3F">
        <w:rPr>
          <w:sz w:val="28"/>
        </w:rPr>
        <w:t xml:space="preserve"> указал</w:t>
      </w:r>
      <w:r w:rsidRPr="00A21043" w:rsidR="00136094">
        <w:rPr>
          <w:sz w:val="28"/>
        </w:rPr>
        <w:t>:</w:t>
      </w:r>
      <w:r w:rsidRPr="00C05446" w:rsidR="00136094">
        <w:rPr>
          <w:sz w:val="28"/>
        </w:rPr>
        <w:t xml:space="preserve"> - «</w:t>
      </w:r>
      <w:r w:rsidRPr="00C05446" w:rsidR="00A21043">
        <w:rPr>
          <w:sz w:val="28"/>
        </w:rPr>
        <w:t>лишь бы все было на позитиве и здоровья</w:t>
      </w:r>
      <w:r w:rsidRPr="00C05446" w:rsidR="00136094">
        <w:rPr>
          <w:sz w:val="28"/>
        </w:rPr>
        <w:t>».</w:t>
      </w:r>
    </w:p>
    <w:p w:rsidR="00136094" w:rsidRPr="00A21043" w:rsidP="00136094">
      <w:pPr>
        <w:ind w:firstLine="567"/>
        <w:jc w:val="both"/>
        <w:rPr>
          <w:sz w:val="28"/>
          <w:szCs w:val="28"/>
        </w:rPr>
      </w:pPr>
      <w:r w:rsidRPr="00A21043">
        <w:rPr>
          <w:sz w:val="28"/>
        </w:rPr>
        <w:t>Проток</w:t>
      </w:r>
      <w:r w:rsidRPr="00A21043">
        <w:rPr>
          <w:sz w:val="28"/>
        </w:rPr>
        <w:t>ол соответствует требованиям ст.28.2 КоАП РФ.</w:t>
      </w:r>
    </w:p>
    <w:p w:rsidR="00F25B3F" w:rsidRPr="00461AF6" w:rsidP="00A76E1A">
      <w:pPr>
        <w:ind w:firstLine="567"/>
        <w:jc w:val="both"/>
        <w:rPr>
          <w:color w:val="FF0000"/>
          <w:sz w:val="28"/>
          <w:szCs w:val="28"/>
        </w:rPr>
      </w:pPr>
      <w:r w:rsidRPr="009C383D">
        <w:rPr>
          <w:sz w:val="28"/>
        </w:rPr>
        <w:t>- протокол</w:t>
      </w:r>
      <w:r w:rsidRPr="009C383D" w:rsidR="00B044FB">
        <w:rPr>
          <w:sz w:val="28"/>
        </w:rPr>
        <w:t>ом</w:t>
      </w:r>
      <w:r w:rsidRPr="009C383D">
        <w:rPr>
          <w:sz w:val="28"/>
        </w:rPr>
        <w:t xml:space="preserve"> об отстранении от управления тр</w:t>
      </w:r>
      <w:r w:rsidRPr="009C383D" w:rsidR="00A76E1A">
        <w:rPr>
          <w:sz w:val="28"/>
        </w:rPr>
        <w:t>анспортным средством 86</w:t>
      </w:r>
      <w:r w:rsidRPr="009C383D" w:rsidR="00935474">
        <w:rPr>
          <w:sz w:val="28"/>
        </w:rPr>
        <w:t xml:space="preserve"> НН </w:t>
      </w:r>
      <w:r w:rsidRPr="009C383D" w:rsidR="00A76E1A">
        <w:rPr>
          <w:sz w:val="28"/>
        </w:rPr>
        <w:t>№</w:t>
      </w:r>
      <w:r w:rsidRPr="009C383D" w:rsidR="00935474">
        <w:rPr>
          <w:sz w:val="28"/>
        </w:rPr>
        <w:t xml:space="preserve"> 005612</w:t>
      </w:r>
      <w:r w:rsidRPr="009C383D" w:rsidR="00A76E1A">
        <w:rPr>
          <w:sz w:val="28"/>
        </w:rPr>
        <w:t xml:space="preserve"> от </w:t>
      </w:r>
      <w:r w:rsidRPr="009C383D" w:rsidR="00935474">
        <w:rPr>
          <w:sz w:val="28"/>
        </w:rPr>
        <w:t>05.05</w:t>
      </w:r>
      <w:r w:rsidRPr="009C383D">
        <w:rPr>
          <w:sz w:val="28"/>
        </w:rPr>
        <w:t xml:space="preserve">.2025 г., которым водитель </w:t>
      </w:r>
      <w:r w:rsidRPr="009C383D" w:rsidR="00935474">
        <w:rPr>
          <w:sz w:val="28"/>
          <w:szCs w:val="28"/>
        </w:rPr>
        <w:t>Наумчук С.В</w:t>
      </w:r>
      <w:r w:rsidRPr="009C383D" w:rsidR="00A76E1A">
        <w:rPr>
          <w:sz w:val="28"/>
          <w:szCs w:val="28"/>
        </w:rPr>
        <w:t>.</w:t>
      </w:r>
      <w:r w:rsidRPr="009C383D" w:rsidR="00A76E1A">
        <w:rPr>
          <w:sz w:val="28"/>
        </w:rPr>
        <w:t xml:space="preserve"> </w:t>
      </w:r>
      <w:r w:rsidRPr="009C383D" w:rsidR="00935474">
        <w:rPr>
          <w:sz w:val="28"/>
        </w:rPr>
        <w:t>05.05</w:t>
      </w:r>
      <w:r w:rsidRPr="009C383D" w:rsidR="00A76E1A">
        <w:rPr>
          <w:sz w:val="28"/>
        </w:rPr>
        <w:t xml:space="preserve">.2025 г. в </w:t>
      </w:r>
      <w:r w:rsidRPr="009C383D" w:rsidR="00935474">
        <w:rPr>
          <w:sz w:val="28"/>
        </w:rPr>
        <w:t>16</w:t>
      </w:r>
      <w:r w:rsidRPr="009C383D" w:rsidR="00A76E1A">
        <w:rPr>
          <w:sz w:val="28"/>
        </w:rPr>
        <w:t xml:space="preserve"> час. </w:t>
      </w:r>
      <w:r w:rsidRPr="009C383D" w:rsidR="00935474">
        <w:rPr>
          <w:sz w:val="28"/>
        </w:rPr>
        <w:t>45</w:t>
      </w:r>
      <w:r w:rsidRPr="009C383D" w:rsidR="00A76E1A">
        <w:rPr>
          <w:sz w:val="28"/>
        </w:rPr>
        <w:t xml:space="preserve"> мин. </w:t>
      </w:r>
      <w:r w:rsidRPr="009C383D" w:rsidR="009C383D">
        <w:rPr>
          <w:sz w:val="28"/>
        </w:rPr>
        <w:t xml:space="preserve">по адресу </w:t>
      </w:r>
      <w:r w:rsidR="00DE17B2">
        <w:rPr>
          <w:sz w:val="28"/>
        </w:rPr>
        <w:t>*</w:t>
      </w:r>
      <w:r w:rsidRPr="009C383D" w:rsidR="009C383D">
        <w:rPr>
          <w:sz w:val="28"/>
        </w:rPr>
        <w:t xml:space="preserve"> </w:t>
      </w:r>
      <w:r w:rsidRPr="009C383D" w:rsidR="00A76E1A">
        <w:rPr>
          <w:sz w:val="28"/>
        </w:rPr>
        <w:t>отстранен от управления</w:t>
      </w:r>
      <w:r w:rsidRPr="00461AF6" w:rsidR="00A76E1A">
        <w:rPr>
          <w:color w:val="FF0000"/>
          <w:sz w:val="28"/>
        </w:rPr>
        <w:t xml:space="preserve"> </w:t>
      </w:r>
      <w:r w:rsidRPr="009C383D" w:rsidR="009C383D">
        <w:rPr>
          <w:sz w:val="28"/>
        </w:rPr>
        <w:t xml:space="preserve">самоходным механическим транспортным средством приводимым в движение двигателем внутреннего сгорания </w:t>
      </w:r>
      <w:r w:rsidR="00DE17B2">
        <w:rPr>
          <w:sz w:val="28"/>
        </w:rPr>
        <w:t>*</w:t>
      </w:r>
      <w:r w:rsidRPr="009C383D" w:rsidR="00A76E1A">
        <w:rPr>
          <w:sz w:val="28"/>
        </w:rPr>
        <w:t xml:space="preserve">, </w:t>
      </w:r>
      <w:r w:rsidRPr="009C383D" w:rsidR="00BD063F">
        <w:rPr>
          <w:sz w:val="28"/>
        </w:rPr>
        <w:t>в связи с наличием признаков опьянения</w:t>
      </w:r>
      <w:r w:rsidRPr="009C383D" w:rsidR="009C383D">
        <w:rPr>
          <w:sz w:val="28"/>
        </w:rPr>
        <w:t xml:space="preserve"> (запах алкоголя изо рта</w:t>
      </w:r>
      <w:r w:rsidRPr="009C383D" w:rsidR="00A76E1A">
        <w:rPr>
          <w:sz w:val="28"/>
        </w:rPr>
        <w:t>)</w:t>
      </w:r>
      <w:r w:rsidRPr="009C383D" w:rsidR="00BD063F">
        <w:rPr>
          <w:sz w:val="28"/>
        </w:rPr>
        <w:t>.</w:t>
      </w:r>
      <w:r w:rsidRPr="009C383D">
        <w:rPr>
          <w:sz w:val="28"/>
        </w:rPr>
        <w:t xml:space="preserve"> </w:t>
      </w:r>
      <w:r w:rsidRPr="009C383D" w:rsidR="009C383D">
        <w:rPr>
          <w:sz w:val="28"/>
          <w:szCs w:val="28"/>
        </w:rPr>
        <w:t>Наумчук С.В</w:t>
      </w:r>
      <w:r w:rsidR="00C05446">
        <w:rPr>
          <w:sz w:val="28"/>
          <w:szCs w:val="28"/>
        </w:rPr>
        <w:t xml:space="preserve">. </w:t>
      </w:r>
      <w:r w:rsidRPr="009C383D" w:rsidR="00A76E1A">
        <w:rPr>
          <w:sz w:val="28"/>
          <w:szCs w:val="28"/>
        </w:rPr>
        <w:t xml:space="preserve"> </w:t>
      </w:r>
      <w:r w:rsidRPr="009C383D">
        <w:rPr>
          <w:sz w:val="28"/>
          <w:szCs w:val="28"/>
        </w:rPr>
        <w:t xml:space="preserve">с </w:t>
      </w:r>
      <w:r w:rsidRPr="009C383D">
        <w:rPr>
          <w:sz w:val="28"/>
          <w:szCs w:val="28"/>
        </w:rPr>
        <w:t>протоколом ознакомлен и копию протокола получил под роспись, замечаний к протоколу не указал.</w:t>
      </w:r>
      <w:r w:rsidRPr="009C383D" w:rsidR="009C383D">
        <w:rPr>
          <w:sz w:val="28"/>
          <w:szCs w:val="28"/>
        </w:rPr>
        <w:t xml:space="preserve"> </w:t>
      </w:r>
      <w:r w:rsidRPr="009C383D">
        <w:rPr>
          <w:sz w:val="28"/>
          <w:szCs w:val="28"/>
        </w:rPr>
        <w:t xml:space="preserve"> </w:t>
      </w:r>
      <w:r w:rsidRPr="009C383D" w:rsidR="009C383D">
        <w:rPr>
          <w:sz w:val="28"/>
          <w:szCs w:val="28"/>
        </w:rPr>
        <w:t>А</w:t>
      </w:r>
      <w:r w:rsidRPr="009C383D">
        <w:rPr>
          <w:sz w:val="28"/>
          <w:szCs w:val="28"/>
        </w:rPr>
        <w:t>дминистративн</w:t>
      </w:r>
      <w:r w:rsidRPr="009C383D" w:rsidR="009C383D">
        <w:rPr>
          <w:sz w:val="28"/>
          <w:szCs w:val="28"/>
        </w:rPr>
        <w:t>ая</w:t>
      </w:r>
      <w:r w:rsidRPr="009C383D">
        <w:rPr>
          <w:sz w:val="28"/>
          <w:szCs w:val="28"/>
        </w:rPr>
        <w:t xml:space="preserve"> процедуры производилась</w:t>
      </w:r>
      <w:r w:rsidRPr="009C383D" w:rsidR="009C383D">
        <w:rPr>
          <w:sz w:val="28"/>
          <w:szCs w:val="28"/>
        </w:rPr>
        <w:t xml:space="preserve"> с применением</w:t>
      </w:r>
      <w:r w:rsidRPr="009C383D">
        <w:rPr>
          <w:sz w:val="28"/>
          <w:szCs w:val="28"/>
        </w:rPr>
        <w:t xml:space="preserve"> видеофиксаци</w:t>
      </w:r>
      <w:r w:rsidRPr="009C383D" w:rsidR="009C383D">
        <w:rPr>
          <w:sz w:val="28"/>
          <w:szCs w:val="28"/>
        </w:rPr>
        <w:t>и</w:t>
      </w:r>
      <w:r w:rsidRPr="009C383D">
        <w:rPr>
          <w:sz w:val="28"/>
          <w:szCs w:val="28"/>
        </w:rPr>
        <w:t>;</w:t>
      </w:r>
      <w:r w:rsidRPr="009C383D" w:rsidR="009C383D">
        <w:rPr>
          <w:sz w:val="28"/>
          <w:szCs w:val="28"/>
        </w:rPr>
        <w:t xml:space="preserve"> </w:t>
      </w:r>
    </w:p>
    <w:p w:rsidR="007501C0" w:rsidRPr="00B12ECA" w:rsidP="005B30F9">
      <w:pPr>
        <w:ind w:firstLine="567"/>
        <w:jc w:val="both"/>
        <w:rPr>
          <w:sz w:val="28"/>
          <w:szCs w:val="28"/>
        </w:rPr>
      </w:pPr>
      <w:r w:rsidRPr="00B12ECA">
        <w:rPr>
          <w:sz w:val="28"/>
        </w:rPr>
        <w:t>- актом освидетельствовани</w:t>
      </w:r>
      <w:r w:rsidRPr="00B12ECA" w:rsidR="00A76E1A">
        <w:rPr>
          <w:sz w:val="28"/>
        </w:rPr>
        <w:t>я на состояние опьянения 86</w:t>
      </w:r>
      <w:r w:rsidRPr="00B12ECA" w:rsidR="00B12ECA">
        <w:rPr>
          <w:sz w:val="28"/>
        </w:rPr>
        <w:t xml:space="preserve"> </w:t>
      </w:r>
      <w:r w:rsidRPr="00B12ECA" w:rsidR="00A76E1A">
        <w:rPr>
          <w:sz w:val="28"/>
        </w:rPr>
        <w:t>ГП</w:t>
      </w:r>
      <w:r w:rsidRPr="00B12ECA" w:rsidR="00B12ECA">
        <w:rPr>
          <w:sz w:val="28"/>
        </w:rPr>
        <w:t xml:space="preserve"> 056428</w:t>
      </w:r>
      <w:r w:rsidRPr="00B12ECA" w:rsidR="00A76E1A">
        <w:rPr>
          <w:sz w:val="28"/>
        </w:rPr>
        <w:t xml:space="preserve"> от </w:t>
      </w:r>
      <w:r w:rsidRPr="00B12ECA" w:rsidR="00B12ECA">
        <w:rPr>
          <w:sz w:val="28"/>
        </w:rPr>
        <w:t>05.05</w:t>
      </w:r>
      <w:r w:rsidRPr="00B12ECA" w:rsidR="00F25B3F">
        <w:rPr>
          <w:sz w:val="28"/>
        </w:rPr>
        <w:t>.2025</w:t>
      </w:r>
      <w:r w:rsidRPr="00B12ECA">
        <w:rPr>
          <w:sz w:val="28"/>
        </w:rPr>
        <w:t xml:space="preserve"> г., которым </w:t>
      </w:r>
      <w:r w:rsidRPr="00B12ECA" w:rsidR="006E0313">
        <w:rPr>
          <w:sz w:val="28"/>
        </w:rPr>
        <w:t xml:space="preserve">в связи с наличием </w:t>
      </w:r>
      <w:r w:rsidRPr="00B12ECA">
        <w:rPr>
          <w:sz w:val="28"/>
        </w:rPr>
        <w:t>признаков</w:t>
      </w:r>
      <w:r w:rsidRPr="00B12ECA" w:rsidR="006E0313">
        <w:rPr>
          <w:sz w:val="28"/>
        </w:rPr>
        <w:t xml:space="preserve"> опьянения </w:t>
      </w:r>
      <w:r w:rsidRPr="00B12ECA" w:rsidR="00B12ECA">
        <w:rPr>
          <w:sz w:val="28"/>
        </w:rPr>
        <w:t>(запах алкоголя изо рта),</w:t>
      </w:r>
      <w:r w:rsidRPr="00B12ECA" w:rsidR="005B30F9">
        <w:rPr>
          <w:sz w:val="28"/>
        </w:rPr>
        <w:t xml:space="preserve"> </w:t>
      </w:r>
      <w:r w:rsidRPr="00B12ECA" w:rsidR="00B12ECA">
        <w:rPr>
          <w:sz w:val="28"/>
        </w:rPr>
        <w:t>05.05</w:t>
      </w:r>
      <w:r w:rsidRPr="00B12ECA" w:rsidR="005B30F9">
        <w:rPr>
          <w:sz w:val="28"/>
        </w:rPr>
        <w:t xml:space="preserve">.2025 г. в </w:t>
      </w:r>
      <w:r w:rsidRPr="00B12ECA" w:rsidR="00B12ECA">
        <w:rPr>
          <w:sz w:val="28"/>
        </w:rPr>
        <w:t>17</w:t>
      </w:r>
      <w:r w:rsidRPr="00B12ECA" w:rsidR="005B30F9">
        <w:rPr>
          <w:sz w:val="28"/>
        </w:rPr>
        <w:t xml:space="preserve"> часа </w:t>
      </w:r>
      <w:r w:rsidRPr="00B12ECA" w:rsidR="00B12ECA">
        <w:rPr>
          <w:sz w:val="28"/>
        </w:rPr>
        <w:t>24</w:t>
      </w:r>
      <w:r w:rsidRPr="00B12ECA" w:rsidR="005B30F9">
        <w:rPr>
          <w:sz w:val="28"/>
        </w:rPr>
        <w:t xml:space="preserve"> минут</w:t>
      </w:r>
      <w:r w:rsidRPr="00B12ECA">
        <w:rPr>
          <w:sz w:val="28"/>
        </w:rPr>
        <w:t xml:space="preserve"> было проведено освидетельствование </w:t>
      </w:r>
      <w:r w:rsidRPr="00B12ECA" w:rsidR="00B12ECA">
        <w:rPr>
          <w:sz w:val="28"/>
          <w:szCs w:val="28"/>
        </w:rPr>
        <w:t>Наумчук С.В</w:t>
      </w:r>
      <w:r w:rsidRPr="00B12ECA" w:rsidR="005B30F9">
        <w:rPr>
          <w:sz w:val="28"/>
          <w:szCs w:val="28"/>
        </w:rPr>
        <w:t xml:space="preserve">. </w:t>
      </w:r>
      <w:r w:rsidRPr="00B12ECA">
        <w:rPr>
          <w:sz w:val="28"/>
        </w:rPr>
        <w:t xml:space="preserve">на состояние опьянения анализатором паров этанола в выдыхаемом воздухе </w:t>
      </w:r>
      <w:r w:rsidRPr="00B12ECA" w:rsidR="00BD063F">
        <w:rPr>
          <w:sz w:val="28"/>
          <w:lang w:val="en-US"/>
        </w:rPr>
        <w:t>Alcotest</w:t>
      </w:r>
      <w:r w:rsidR="004E1B41">
        <w:rPr>
          <w:sz w:val="28"/>
        </w:rPr>
        <w:t xml:space="preserve"> </w:t>
      </w:r>
      <w:r w:rsidRPr="00701AFC" w:rsidR="004E1B41">
        <w:rPr>
          <w:sz w:val="28"/>
        </w:rPr>
        <w:t>6510,</w:t>
      </w:r>
      <w:r w:rsidRPr="00B12ECA" w:rsidR="00BD063F">
        <w:rPr>
          <w:sz w:val="28"/>
        </w:rPr>
        <w:t xml:space="preserve"> </w:t>
      </w:r>
      <w:r w:rsidRPr="00B12ECA" w:rsidR="00B12ECA">
        <w:rPr>
          <w:sz w:val="28"/>
        </w:rPr>
        <w:t>6810</w:t>
      </w:r>
      <w:r w:rsidRPr="00B12ECA">
        <w:rPr>
          <w:sz w:val="28"/>
        </w:rPr>
        <w:t xml:space="preserve">, </w:t>
      </w:r>
      <w:r w:rsidRPr="00B12ECA" w:rsidR="00BD063F">
        <w:rPr>
          <w:sz w:val="28"/>
          <w:lang w:val="en-US"/>
        </w:rPr>
        <w:t>AR</w:t>
      </w:r>
      <w:r w:rsidRPr="00B12ECA" w:rsidR="00B12ECA">
        <w:rPr>
          <w:sz w:val="28"/>
        </w:rPr>
        <w:t>ВВ 0188</w:t>
      </w:r>
      <w:r w:rsidRPr="00B12ECA">
        <w:rPr>
          <w:sz w:val="28"/>
        </w:rPr>
        <w:t xml:space="preserve">, дата последней поверки </w:t>
      </w:r>
      <w:r w:rsidRPr="00B12ECA" w:rsidR="00B12ECA">
        <w:rPr>
          <w:sz w:val="28"/>
        </w:rPr>
        <w:t>23</w:t>
      </w:r>
      <w:r w:rsidRPr="00B12ECA">
        <w:rPr>
          <w:sz w:val="28"/>
        </w:rPr>
        <w:t>.10.2024 г., результат с</w:t>
      </w:r>
      <w:r w:rsidRPr="00B12ECA" w:rsidR="005B30F9">
        <w:rPr>
          <w:sz w:val="28"/>
        </w:rPr>
        <w:t xml:space="preserve">оставил </w:t>
      </w:r>
      <w:r w:rsidRPr="00B12ECA" w:rsidR="00B12ECA">
        <w:rPr>
          <w:sz w:val="28"/>
        </w:rPr>
        <w:t>1</w:t>
      </w:r>
      <w:r w:rsidRPr="00B12ECA" w:rsidR="005B30F9">
        <w:rPr>
          <w:sz w:val="28"/>
        </w:rPr>
        <w:t>,</w:t>
      </w:r>
      <w:r w:rsidRPr="00B12ECA" w:rsidR="00B12ECA">
        <w:rPr>
          <w:sz w:val="28"/>
        </w:rPr>
        <w:t>16</w:t>
      </w:r>
      <w:r w:rsidRPr="00B12ECA" w:rsidR="005B30F9">
        <w:rPr>
          <w:sz w:val="28"/>
        </w:rPr>
        <w:t xml:space="preserve"> </w:t>
      </w:r>
      <w:r w:rsidRPr="00B12ECA" w:rsidR="00BD063F">
        <w:rPr>
          <w:sz w:val="28"/>
        </w:rPr>
        <w:t xml:space="preserve">мг/л. </w:t>
      </w:r>
      <w:r w:rsidRPr="00B12ECA" w:rsidR="00C47DE2">
        <w:rPr>
          <w:sz w:val="28"/>
        </w:rPr>
        <w:t xml:space="preserve"> Состояние алкогольного опьянения установлено, с чем </w:t>
      </w:r>
      <w:r w:rsidRPr="00B12ECA" w:rsidR="00B12ECA">
        <w:rPr>
          <w:sz w:val="28"/>
          <w:szCs w:val="28"/>
        </w:rPr>
        <w:t>Наумчук С.В</w:t>
      </w:r>
      <w:r w:rsidRPr="00B12ECA" w:rsidR="005B30F9">
        <w:rPr>
          <w:sz w:val="28"/>
          <w:szCs w:val="28"/>
        </w:rPr>
        <w:t xml:space="preserve">. </w:t>
      </w:r>
      <w:r w:rsidRPr="00B12ECA" w:rsidR="00C47DE2">
        <w:rPr>
          <w:sz w:val="28"/>
        </w:rPr>
        <w:t xml:space="preserve">выразил письменное согласие. </w:t>
      </w:r>
      <w:r w:rsidRPr="00B12ECA">
        <w:rPr>
          <w:sz w:val="28"/>
        </w:rPr>
        <w:t xml:space="preserve">Акт составлен в присутствии </w:t>
      </w:r>
      <w:r w:rsidRPr="00B12ECA" w:rsidR="00B12ECA">
        <w:rPr>
          <w:sz w:val="28"/>
          <w:szCs w:val="28"/>
        </w:rPr>
        <w:t>Наумчук С.В</w:t>
      </w:r>
      <w:r w:rsidRPr="00B12ECA" w:rsidR="005B30F9">
        <w:rPr>
          <w:sz w:val="28"/>
          <w:szCs w:val="28"/>
        </w:rPr>
        <w:t xml:space="preserve">. </w:t>
      </w:r>
      <w:r w:rsidRPr="00B12ECA">
        <w:rPr>
          <w:sz w:val="28"/>
          <w:szCs w:val="28"/>
        </w:rPr>
        <w:t xml:space="preserve">который с ним ознакомлен и копию Акта получил под </w:t>
      </w:r>
      <w:r w:rsidRPr="00B12ECA">
        <w:rPr>
          <w:sz w:val="28"/>
          <w:szCs w:val="28"/>
        </w:rPr>
        <w:t>роспись, замечаний к Акту не указал. При проведении административной процедуры производилась видеофиксация;</w:t>
      </w:r>
      <w:r w:rsidRPr="00B12ECA" w:rsidR="00B12ECA">
        <w:rPr>
          <w:sz w:val="28"/>
          <w:szCs w:val="28"/>
        </w:rPr>
        <w:t xml:space="preserve">  </w:t>
      </w:r>
    </w:p>
    <w:p w:rsidR="005B30F9" w:rsidRPr="00B12ECA" w:rsidP="0045289F">
      <w:pPr>
        <w:ind w:firstLine="567"/>
        <w:jc w:val="both"/>
        <w:rPr>
          <w:sz w:val="28"/>
        </w:rPr>
      </w:pPr>
      <w:r w:rsidRPr="00B12ECA">
        <w:rPr>
          <w:sz w:val="28"/>
        </w:rPr>
        <w:t xml:space="preserve">- оригиналом и копией чека анализатора паров этанола в выдыхаемом воздухе </w:t>
      </w:r>
      <w:r w:rsidRPr="00B12ECA" w:rsidR="00B12ECA">
        <w:rPr>
          <w:sz w:val="28"/>
          <w:lang w:val="en-US"/>
        </w:rPr>
        <w:t>Alcotest</w:t>
      </w:r>
      <w:r w:rsidRPr="00B12ECA" w:rsidR="00B12ECA">
        <w:rPr>
          <w:sz w:val="28"/>
        </w:rPr>
        <w:t xml:space="preserve"> 6810, </w:t>
      </w:r>
      <w:r w:rsidRPr="00701AFC" w:rsidR="00B12ECA">
        <w:rPr>
          <w:sz w:val="28"/>
        </w:rPr>
        <w:t>AR</w:t>
      </w:r>
      <w:r w:rsidRPr="00B12ECA" w:rsidR="00B12ECA">
        <w:rPr>
          <w:sz w:val="28"/>
        </w:rPr>
        <w:t>ВВ 0188</w:t>
      </w:r>
      <w:r w:rsidRPr="00B12ECA">
        <w:rPr>
          <w:sz w:val="28"/>
        </w:rPr>
        <w:t>, дата последней поверки 2</w:t>
      </w:r>
      <w:r w:rsidRPr="00B12ECA" w:rsidR="00B12ECA">
        <w:rPr>
          <w:sz w:val="28"/>
        </w:rPr>
        <w:t>3</w:t>
      </w:r>
      <w:r w:rsidRPr="00B12ECA">
        <w:rPr>
          <w:sz w:val="28"/>
        </w:rPr>
        <w:t>.10.2024 г., результа</w:t>
      </w:r>
      <w:r w:rsidRPr="00B12ECA">
        <w:rPr>
          <w:sz w:val="28"/>
        </w:rPr>
        <w:t xml:space="preserve">т составил </w:t>
      </w:r>
      <w:r w:rsidRPr="00B12ECA" w:rsidR="00B12ECA">
        <w:rPr>
          <w:sz w:val="28"/>
        </w:rPr>
        <w:t>1</w:t>
      </w:r>
      <w:r w:rsidRPr="00B12ECA">
        <w:rPr>
          <w:sz w:val="28"/>
        </w:rPr>
        <w:t>,</w:t>
      </w:r>
      <w:r w:rsidRPr="00B12ECA" w:rsidR="00B12ECA">
        <w:rPr>
          <w:sz w:val="28"/>
        </w:rPr>
        <w:t>16</w:t>
      </w:r>
      <w:r w:rsidRPr="00B12ECA">
        <w:rPr>
          <w:sz w:val="28"/>
        </w:rPr>
        <w:t xml:space="preserve"> мг/л.;  </w:t>
      </w:r>
      <w:r w:rsidRPr="00B12ECA" w:rsidR="00B12ECA">
        <w:rPr>
          <w:sz w:val="28"/>
        </w:rPr>
        <w:t xml:space="preserve"> </w:t>
      </w:r>
    </w:p>
    <w:p w:rsidR="00237784" w:rsidRPr="004E1B41" w:rsidP="00237784">
      <w:pPr>
        <w:ind w:firstLine="567"/>
        <w:jc w:val="both"/>
        <w:rPr>
          <w:sz w:val="28"/>
        </w:rPr>
      </w:pPr>
      <w:r w:rsidRPr="004E1B41">
        <w:rPr>
          <w:sz w:val="28"/>
        </w:rPr>
        <w:t xml:space="preserve">- свидетельством о поверке анализатора паров этанола в выдыхаемом воздухе </w:t>
      </w:r>
      <w:r w:rsidRPr="00701AFC">
        <w:rPr>
          <w:sz w:val="28"/>
        </w:rPr>
        <w:t>Alcotest</w:t>
      </w:r>
      <w:r w:rsidRPr="004E1B41">
        <w:rPr>
          <w:sz w:val="28"/>
        </w:rPr>
        <w:t xml:space="preserve"> </w:t>
      </w:r>
      <w:r w:rsidRPr="00701AFC">
        <w:rPr>
          <w:sz w:val="28"/>
        </w:rPr>
        <w:t>6510</w:t>
      </w:r>
      <w:r w:rsidRPr="004E1B41">
        <w:rPr>
          <w:sz w:val="28"/>
        </w:rPr>
        <w:t xml:space="preserve">, 6810 </w:t>
      </w:r>
      <w:r w:rsidRPr="00701AFC" w:rsidR="004E1B41">
        <w:rPr>
          <w:sz w:val="28"/>
        </w:rPr>
        <w:t>AR</w:t>
      </w:r>
      <w:r w:rsidRPr="004E1B41" w:rsidR="004E1B41">
        <w:rPr>
          <w:sz w:val="28"/>
        </w:rPr>
        <w:t>ВВ 0188</w:t>
      </w:r>
      <w:r w:rsidRPr="004E1B41">
        <w:rPr>
          <w:sz w:val="28"/>
        </w:rPr>
        <w:t>, поверка № С-ВЯ/2</w:t>
      </w:r>
      <w:r w:rsidRPr="004E1B41" w:rsidR="004E1B41">
        <w:rPr>
          <w:sz w:val="28"/>
        </w:rPr>
        <w:t>3</w:t>
      </w:r>
      <w:r w:rsidRPr="004E1B41">
        <w:rPr>
          <w:sz w:val="28"/>
        </w:rPr>
        <w:t>-10-2024/</w:t>
      </w:r>
      <w:r w:rsidRPr="004E1B41" w:rsidR="004E1B41">
        <w:rPr>
          <w:sz w:val="28"/>
        </w:rPr>
        <w:t>380745011</w:t>
      </w:r>
      <w:r w:rsidRPr="004E1B41">
        <w:rPr>
          <w:sz w:val="28"/>
        </w:rPr>
        <w:t xml:space="preserve"> действительна до 2</w:t>
      </w:r>
      <w:r w:rsidRPr="004E1B41" w:rsidR="004E1B41">
        <w:rPr>
          <w:sz w:val="28"/>
        </w:rPr>
        <w:t>2</w:t>
      </w:r>
      <w:r w:rsidRPr="004E1B41">
        <w:rPr>
          <w:sz w:val="28"/>
        </w:rPr>
        <w:t xml:space="preserve">.10.2025 г.; </w:t>
      </w:r>
    </w:p>
    <w:p w:rsidR="00701AFC" w:rsidRPr="004E1B41" w:rsidP="00701AFC">
      <w:pPr>
        <w:ind w:firstLine="567"/>
        <w:jc w:val="both"/>
        <w:rPr>
          <w:color w:val="000000" w:themeColor="text1"/>
          <w:sz w:val="28"/>
        </w:rPr>
      </w:pPr>
      <w:r w:rsidRPr="004E1B41">
        <w:rPr>
          <w:color w:val="000000" w:themeColor="text1"/>
          <w:sz w:val="28"/>
        </w:rPr>
        <w:t xml:space="preserve">- рапортом инспектора ДПС ОВ ДПС ГИБДД ОМВД России по </w:t>
      </w:r>
      <w:r w:rsidRPr="004E1B41">
        <w:rPr>
          <w:color w:val="000000" w:themeColor="text1"/>
          <w:sz w:val="28"/>
        </w:rPr>
        <w:t>Нефтеюганскому району Ж</w:t>
      </w:r>
      <w:r w:rsidRPr="004E1B41">
        <w:rPr>
          <w:color w:val="000000" w:themeColor="text1"/>
          <w:sz w:val="28"/>
        </w:rPr>
        <w:t>. от 05.05.2025 г. об обстоятельствах выявленного правонарушения;</w:t>
      </w:r>
    </w:p>
    <w:p w:rsidR="00B74301" w:rsidP="00B74301">
      <w:pPr>
        <w:ind w:firstLine="567"/>
        <w:jc w:val="both"/>
        <w:rPr>
          <w:sz w:val="28"/>
        </w:rPr>
      </w:pPr>
      <w:r w:rsidRPr="00140C8D">
        <w:rPr>
          <w:color w:val="000000" w:themeColor="text1"/>
          <w:sz w:val="28"/>
        </w:rPr>
        <w:t>- протоколом задержания ТС 86</w:t>
      </w:r>
      <w:r w:rsidRPr="00140C8D" w:rsidR="00140C8D">
        <w:rPr>
          <w:color w:val="000000" w:themeColor="text1"/>
          <w:sz w:val="28"/>
        </w:rPr>
        <w:t xml:space="preserve"> </w:t>
      </w:r>
      <w:r w:rsidRPr="00140C8D">
        <w:rPr>
          <w:color w:val="000000" w:themeColor="text1"/>
          <w:sz w:val="28"/>
        </w:rPr>
        <w:t>СП</w:t>
      </w:r>
      <w:r w:rsidRPr="00140C8D" w:rsidR="00140C8D">
        <w:rPr>
          <w:color w:val="000000" w:themeColor="text1"/>
          <w:sz w:val="28"/>
        </w:rPr>
        <w:t xml:space="preserve"> </w:t>
      </w:r>
      <w:r w:rsidRPr="00140C8D">
        <w:rPr>
          <w:color w:val="000000" w:themeColor="text1"/>
          <w:sz w:val="28"/>
        </w:rPr>
        <w:t>№</w:t>
      </w:r>
      <w:r w:rsidRPr="00140C8D" w:rsidR="00140C8D">
        <w:rPr>
          <w:color w:val="000000" w:themeColor="text1"/>
          <w:sz w:val="28"/>
        </w:rPr>
        <w:t xml:space="preserve"> 055692</w:t>
      </w:r>
      <w:r w:rsidRPr="00140C8D">
        <w:rPr>
          <w:color w:val="000000" w:themeColor="text1"/>
          <w:sz w:val="28"/>
        </w:rPr>
        <w:t xml:space="preserve"> от </w:t>
      </w:r>
      <w:r w:rsidRPr="00140C8D" w:rsidR="00140C8D">
        <w:rPr>
          <w:color w:val="000000" w:themeColor="text1"/>
          <w:sz w:val="28"/>
        </w:rPr>
        <w:t>05.05</w:t>
      </w:r>
      <w:r w:rsidRPr="00140C8D">
        <w:rPr>
          <w:color w:val="000000" w:themeColor="text1"/>
          <w:sz w:val="28"/>
        </w:rPr>
        <w:t xml:space="preserve">.2025 г., которым </w:t>
      </w:r>
      <w:r w:rsidRPr="00140C8D" w:rsidR="00140C8D">
        <w:rPr>
          <w:color w:val="000000" w:themeColor="text1"/>
          <w:sz w:val="28"/>
        </w:rPr>
        <w:t xml:space="preserve">самоходное механическое транспортное средство </w:t>
      </w:r>
      <w:r w:rsidR="00DE17B2">
        <w:rPr>
          <w:color w:val="000000" w:themeColor="text1"/>
          <w:sz w:val="28"/>
        </w:rPr>
        <w:t>*</w:t>
      </w:r>
      <w:r w:rsidRPr="00140C8D" w:rsidR="00140C8D">
        <w:rPr>
          <w:color w:val="000000" w:themeColor="text1"/>
          <w:sz w:val="28"/>
        </w:rPr>
        <w:t xml:space="preserve"> </w:t>
      </w:r>
      <w:r w:rsidRPr="00140C8D">
        <w:rPr>
          <w:color w:val="000000" w:themeColor="text1"/>
          <w:sz w:val="28"/>
        </w:rPr>
        <w:t xml:space="preserve">задержано и </w:t>
      </w:r>
      <w:r w:rsidRPr="00140C8D" w:rsidR="00140C8D">
        <w:rPr>
          <w:color w:val="000000" w:themeColor="text1"/>
          <w:sz w:val="28"/>
        </w:rPr>
        <w:t>передано Г</w:t>
      </w:r>
      <w:r w:rsidRPr="00140C8D" w:rsidR="00EE46A8">
        <w:rPr>
          <w:color w:val="000000" w:themeColor="text1"/>
          <w:sz w:val="28"/>
        </w:rPr>
        <w:t xml:space="preserve">. </w:t>
      </w:r>
      <w:r w:rsidRPr="00140C8D" w:rsidR="00140C8D">
        <w:rPr>
          <w:color w:val="000000" w:themeColor="text1"/>
          <w:sz w:val="28"/>
          <w:szCs w:val="28"/>
        </w:rPr>
        <w:t>Наумчук С.В</w:t>
      </w:r>
      <w:r w:rsidR="00701AFC">
        <w:rPr>
          <w:color w:val="000000" w:themeColor="text1"/>
          <w:sz w:val="28"/>
          <w:szCs w:val="28"/>
        </w:rPr>
        <w:t>.</w:t>
      </w:r>
      <w:r w:rsidRPr="00140C8D" w:rsidR="00F9460D">
        <w:rPr>
          <w:color w:val="000000" w:themeColor="text1"/>
          <w:sz w:val="28"/>
          <w:szCs w:val="28"/>
        </w:rPr>
        <w:t xml:space="preserve"> с протоколом ознакомлен и копию протокола получил под роспись, замечаний к протоколу не </w:t>
      </w:r>
      <w:r>
        <w:rPr>
          <w:color w:val="000000" w:themeColor="text1"/>
          <w:sz w:val="28"/>
        </w:rPr>
        <w:t>указал;</w:t>
      </w:r>
      <w:r w:rsidRPr="00B74301">
        <w:rPr>
          <w:sz w:val="28"/>
        </w:rPr>
        <w:t xml:space="preserve"> </w:t>
      </w:r>
    </w:p>
    <w:p w:rsidR="00B74301" w:rsidRPr="00B12ECA" w:rsidP="00B74301">
      <w:pPr>
        <w:ind w:firstLine="567"/>
        <w:jc w:val="both"/>
        <w:rPr>
          <w:sz w:val="28"/>
        </w:rPr>
      </w:pPr>
      <w:r w:rsidRPr="00B12ECA">
        <w:rPr>
          <w:sz w:val="28"/>
        </w:rPr>
        <w:t>- копией водительского удостоверения Г</w:t>
      </w:r>
      <w:r w:rsidRPr="00B12ECA">
        <w:rPr>
          <w:sz w:val="28"/>
        </w:rPr>
        <w:t>.;</w:t>
      </w:r>
    </w:p>
    <w:p w:rsidR="00B74301" w:rsidP="00701AFC">
      <w:pP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фотофиксацией транспортного средства;</w:t>
      </w:r>
    </w:p>
    <w:p w:rsidR="00B74301" w:rsidRPr="00461AF6" w:rsidP="00B74301">
      <w:pPr>
        <w:ind w:firstLine="567"/>
        <w:jc w:val="both"/>
        <w:rPr>
          <w:color w:val="FF0000"/>
          <w:sz w:val="28"/>
          <w:szCs w:val="28"/>
        </w:rPr>
      </w:pPr>
      <w:r w:rsidRPr="00140C8D">
        <w:rPr>
          <w:color w:val="000000" w:themeColor="text1"/>
          <w:sz w:val="28"/>
        </w:rPr>
        <w:t xml:space="preserve"> </w:t>
      </w:r>
      <w:r w:rsidRPr="00B12ECA">
        <w:rPr>
          <w:sz w:val="28"/>
        </w:rPr>
        <w:t xml:space="preserve">- карточкой операции с водительским удостоверением </w:t>
      </w:r>
      <w:r w:rsidRPr="00B12ECA">
        <w:rPr>
          <w:sz w:val="28"/>
        </w:rPr>
        <w:t>Наумчук С.В.;</w:t>
      </w:r>
    </w:p>
    <w:p w:rsidR="00F9460D" w:rsidP="00701AFC">
      <w:pP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требованием о судимости, справкой на лицо по ИБД-Ф в отношении </w:t>
      </w:r>
      <w:r w:rsidRPr="00B12ECA">
        <w:rPr>
          <w:sz w:val="28"/>
        </w:rPr>
        <w:t>Наумчук С.В.</w:t>
      </w:r>
      <w:r>
        <w:rPr>
          <w:sz w:val="28"/>
        </w:rPr>
        <w:t xml:space="preserve"> и</w:t>
      </w:r>
      <w:r w:rsidRPr="00B74301">
        <w:rPr>
          <w:color w:val="000000" w:themeColor="text1"/>
          <w:sz w:val="28"/>
        </w:rPr>
        <w:t xml:space="preserve"> </w:t>
      </w:r>
      <w:r w:rsidRPr="00140C8D">
        <w:rPr>
          <w:color w:val="000000" w:themeColor="text1"/>
          <w:sz w:val="28"/>
        </w:rPr>
        <w:t>справкой ИАЗ ОВ ДПС ГИБДД ОМВД России по Нефтеюганскому району</w:t>
      </w:r>
      <w:r>
        <w:rPr>
          <w:color w:val="000000" w:themeColor="text1"/>
          <w:sz w:val="28"/>
        </w:rPr>
        <w:t xml:space="preserve"> подтверждается, что </w:t>
      </w:r>
      <w:r w:rsidRPr="00140C8D">
        <w:rPr>
          <w:color w:val="000000" w:themeColor="text1"/>
          <w:sz w:val="28"/>
        </w:rPr>
        <w:t xml:space="preserve">Наумчук С.В. </w:t>
      </w:r>
      <w:r w:rsidRPr="00140C8D">
        <w:rPr>
          <w:color w:val="000000" w:themeColor="text1"/>
          <w:sz w:val="28"/>
          <w:szCs w:val="28"/>
        </w:rPr>
        <w:t>судимости по ст.ст. 264, 264.1 УК РФ не имеет,</w:t>
      </w:r>
    </w:p>
    <w:p w:rsidR="005605F6" w:rsidRPr="009C383D" w:rsidP="00B74301">
      <w:pPr>
        <w:ind w:firstLine="567"/>
        <w:jc w:val="both"/>
        <w:rPr>
          <w:sz w:val="28"/>
        </w:rPr>
      </w:pPr>
      <w:r w:rsidRPr="009C383D">
        <w:rPr>
          <w:sz w:val="28"/>
        </w:rPr>
        <w:t xml:space="preserve">- </w:t>
      </w:r>
      <w:r w:rsidR="00B12ECA">
        <w:rPr>
          <w:sz w:val="28"/>
        </w:rPr>
        <w:t>выпиской из реестра административных правонарушений</w:t>
      </w:r>
      <w:r w:rsidRPr="009C383D">
        <w:rPr>
          <w:sz w:val="28"/>
        </w:rPr>
        <w:t xml:space="preserve"> подтверждается, что ранее </w:t>
      </w:r>
      <w:r w:rsidRPr="009C383D" w:rsidR="009C383D">
        <w:rPr>
          <w:sz w:val="28"/>
        </w:rPr>
        <w:t>Наумчук С.В</w:t>
      </w:r>
      <w:r w:rsidRPr="009C383D">
        <w:rPr>
          <w:sz w:val="28"/>
        </w:rPr>
        <w:t>.</w:t>
      </w:r>
      <w:r w:rsidRPr="009C383D" w:rsidR="00237784">
        <w:rPr>
          <w:sz w:val="28"/>
        </w:rPr>
        <w:t xml:space="preserve"> к административной ответственности за совершение однородных правонарушений </w:t>
      </w:r>
      <w:r w:rsidRPr="009C383D" w:rsidR="009C383D">
        <w:rPr>
          <w:sz w:val="28"/>
        </w:rPr>
        <w:t>не привлекался</w:t>
      </w:r>
      <w:r w:rsidRPr="009C383D" w:rsidR="00237784">
        <w:rPr>
          <w:sz w:val="28"/>
        </w:rPr>
        <w:t>.</w:t>
      </w:r>
    </w:p>
    <w:p w:rsidR="006649DD" w:rsidRPr="009C383D" w:rsidP="00237784">
      <w:pPr>
        <w:ind w:firstLine="567"/>
        <w:jc w:val="both"/>
        <w:rPr>
          <w:sz w:val="28"/>
          <w:szCs w:val="28"/>
        </w:rPr>
      </w:pPr>
      <w:r w:rsidRPr="009C383D">
        <w:rPr>
          <w:sz w:val="28"/>
          <w:szCs w:val="28"/>
        </w:rPr>
        <w:t xml:space="preserve">- </w:t>
      </w:r>
      <w:r w:rsidRPr="009C383D">
        <w:rPr>
          <w:sz w:val="28"/>
          <w:lang w:val="en-US"/>
        </w:rPr>
        <w:t>DVD</w:t>
      </w:r>
      <w:r w:rsidRPr="009C383D">
        <w:rPr>
          <w:sz w:val="28"/>
        </w:rPr>
        <w:t xml:space="preserve">-диском с видеозаписью административных процедур, </w:t>
      </w:r>
      <w:r w:rsidR="00B74301">
        <w:rPr>
          <w:sz w:val="28"/>
        </w:rPr>
        <w:t xml:space="preserve">которой зафиксирован факт управления транспортным средством, </w:t>
      </w:r>
      <w:r w:rsidRPr="009C383D">
        <w:rPr>
          <w:sz w:val="28"/>
        </w:rPr>
        <w:t xml:space="preserve">процедуры отстранения </w:t>
      </w:r>
      <w:r w:rsidRPr="009C383D" w:rsidR="009C383D">
        <w:rPr>
          <w:sz w:val="28"/>
        </w:rPr>
        <w:t>Наумчука С.В</w:t>
      </w:r>
      <w:r w:rsidRPr="009C383D" w:rsidR="00237784">
        <w:rPr>
          <w:sz w:val="28"/>
        </w:rPr>
        <w:t>. от управления ТС</w:t>
      </w:r>
      <w:r w:rsidRPr="009C383D">
        <w:rPr>
          <w:sz w:val="28"/>
        </w:rPr>
        <w:t>; разъя</w:t>
      </w:r>
      <w:r w:rsidRPr="009C383D" w:rsidR="00237784">
        <w:rPr>
          <w:sz w:val="28"/>
        </w:rPr>
        <w:t>снения ему процессуальных прав;</w:t>
      </w:r>
      <w:r w:rsidRPr="009C383D">
        <w:rPr>
          <w:sz w:val="28"/>
        </w:rPr>
        <w:t xml:space="preserve"> выражение им согласия пройти освидетельствование на месте, </w:t>
      </w:r>
      <w:r w:rsidRPr="009C383D" w:rsidR="00B279C2">
        <w:rPr>
          <w:sz w:val="28"/>
        </w:rPr>
        <w:t xml:space="preserve">процедуры </w:t>
      </w:r>
      <w:r w:rsidRPr="009C383D">
        <w:rPr>
          <w:sz w:val="28"/>
        </w:rPr>
        <w:t>освидетельствовани</w:t>
      </w:r>
      <w:r w:rsidRPr="009C383D" w:rsidR="00237784">
        <w:rPr>
          <w:sz w:val="28"/>
        </w:rPr>
        <w:t>я</w:t>
      </w:r>
      <w:r w:rsidRPr="009C383D">
        <w:rPr>
          <w:sz w:val="28"/>
        </w:rPr>
        <w:t xml:space="preserve"> на состояние оп</w:t>
      </w:r>
      <w:r w:rsidRPr="009C383D">
        <w:rPr>
          <w:sz w:val="28"/>
        </w:rPr>
        <w:t>ьянения на месте, выражение согласия с результатами освидетельствования на месте.</w:t>
      </w:r>
      <w:r w:rsidR="00C532D5">
        <w:rPr>
          <w:sz w:val="28"/>
        </w:rPr>
        <w:t xml:space="preserve"> При проведении административных процедур Наумчук С.В. факт употребления алкогольного напитка и управления транспортным средством не отрицал, пояснил, что выпил коньяк.  </w:t>
      </w:r>
    </w:p>
    <w:p w:rsidR="006E0313" w:rsidP="006649DD">
      <w:pPr>
        <w:ind w:firstLine="567"/>
        <w:jc w:val="both"/>
        <w:rPr>
          <w:sz w:val="28"/>
        </w:rPr>
      </w:pPr>
      <w:r>
        <w:rPr>
          <w:sz w:val="28"/>
        </w:rPr>
        <w:t xml:space="preserve"> Док</w:t>
      </w:r>
      <w:r>
        <w:rPr>
          <w:sz w:val="28"/>
        </w:rPr>
        <w:t>азательства, исследованные в судебном заседании, соответствуют требованиям, предусмотренным ст. 26.2 КоАП РФ, последовательны, согласуются между собой, и у судьи нет оснований им не доверять.</w:t>
      </w:r>
    </w:p>
    <w:p w:rsidR="00237784" w:rsidRPr="00A21043" w:rsidP="00237784">
      <w:pPr>
        <w:ind w:firstLine="567"/>
        <w:jc w:val="both"/>
        <w:rPr>
          <w:sz w:val="28"/>
          <w:szCs w:val="28"/>
        </w:rPr>
      </w:pPr>
      <w:r w:rsidRPr="00A21043">
        <w:rPr>
          <w:sz w:val="28"/>
        </w:rPr>
        <w:t>Анализируя исследованные в судебном заседании доказательства, су</w:t>
      </w:r>
      <w:r w:rsidRPr="00A21043">
        <w:rPr>
          <w:sz w:val="28"/>
        </w:rPr>
        <w:t xml:space="preserve">дья приходит к выводу о том, что </w:t>
      </w:r>
      <w:r w:rsidRPr="00A21043" w:rsidR="00A21043">
        <w:rPr>
          <w:sz w:val="28"/>
        </w:rPr>
        <w:t>водитель Наумчук С.В. управлял транспортным средством</w:t>
      </w:r>
      <w:r w:rsidR="00C532D5">
        <w:rPr>
          <w:sz w:val="28"/>
        </w:rPr>
        <w:t xml:space="preserve">, </w:t>
      </w:r>
      <w:r w:rsidRPr="00A21043" w:rsidR="00A21043">
        <w:rPr>
          <w:sz w:val="28"/>
        </w:rPr>
        <w:t>находясь в состоянии опьянения, если данные действия не содержат признаков уголовно-наказуемого деяния, чем нарушил требования п. 2.7 Правил дорожного движения РФ</w:t>
      </w:r>
      <w:r w:rsidRPr="00A21043">
        <w:rPr>
          <w:sz w:val="28"/>
        </w:rPr>
        <w:t xml:space="preserve">. </w:t>
      </w:r>
    </w:p>
    <w:p w:rsidR="00E659D7" w:rsidP="0083011C">
      <w:pPr>
        <w:ind w:firstLine="567"/>
        <w:jc w:val="both"/>
        <w:rPr>
          <w:sz w:val="28"/>
        </w:rPr>
      </w:pPr>
      <w:r w:rsidRPr="00A21043">
        <w:rPr>
          <w:sz w:val="28"/>
        </w:rPr>
        <w:t>Про</w:t>
      </w:r>
      <w:r w:rsidRPr="00A21043">
        <w:rPr>
          <w:sz w:val="28"/>
        </w:rPr>
        <w:t xml:space="preserve">цесс применения мер обеспечения по делу и </w:t>
      </w:r>
      <w:r w:rsidRPr="00A25360">
        <w:rPr>
          <w:sz w:val="28"/>
        </w:rPr>
        <w:t>составления сопровождающих их процессуальных документов зафиксирован в полном объеме на видеозапись, которая в соответствии с требованиями </w:t>
      </w:r>
      <w:hyperlink r:id="rId9" w:anchor="/document/12125267/entry/257" w:history="1">
        <w:r w:rsidRPr="00A25360">
          <w:rPr>
            <w:sz w:val="28"/>
          </w:rPr>
          <w:t>статей 25.7</w:t>
        </w:r>
      </w:hyperlink>
      <w:r w:rsidRPr="00A25360">
        <w:rPr>
          <w:sz w:val="28"/>
        </w:rPr>
        <w:t> и </w:t>
      </w:r>
      <w:hyperlink r:id="rId9" w:anchor="/document/12125267/entry/2712" w:history="1">
        <w:r w:rsidRPr="00A25360">
          <w:rPr>
            <w:sz w:val="28"/>
          </w:rPr>
          <w:t>27.12</w:t>
        </w:r>
      </w:hyperlink>
      <w:r w:rsidRPr="00A25360">
        <w:rPr>
          <w:sz w:val="28"/>
        </w:rPr>
        <w:t> КоАП РФ применялась для удостоверения процессуальных действий. </w:t>
      </w:r>
      <w:r>
        <w:rPr>
          <w:sz w:val="28"/>
        </w:rPr>
        <w:t>Данная в</w:t>
      </w:r>
      <w:r w:rsidRPr="00A25360">
        <w:rPr>
          <w:sz w:val="28"/>
        </w:rPr>
        <w:t>идеозапись позволяет идентифицировать лицо, в отношении которого применялис</w:t>
      </w:r>
      <w:r w:rsidRPr="00A25360">
        <w:rPr>
          <w:sz w:val="28"/>
        </w:rPr>
        <w:t>ь меры обеспечения производства по делу об административном правонарушении, и их содер</w:t>
      </w:r>
      <w:r w:rsidR="00926B92">
        <w:rPr>
          <w:sz w:val="28"/>
        </w:rPr>
        <w:t>жание, а так</w:t>
      </w:r>
      <w:r>
        <w:rPr>
          <w:sz w:val="28"/>
        </w:rPr>
        <w:t xml:space="preserve">же, соблюдение порядка и последовательности проведения административных процедур. </w:t>
      </w:r>
    </w:p>
    <w:p w:rsidR="00E659D7" w:rsidRPr="002616A2" w:rsidP="00237784">
      <w:pPr>
        <w:ind w:right="30" w:firstLine="708"/>
        <w:jc w:val="both"/>
        <w:rPr>
          <w:sz w:val="28"/>
          <w:szCs w:val="28"/>
        </w:rPr>
      </w:pPr>
      <w:r w:rsidRPr="002616A2">
        <w:rPr>
          <w:sz w:val="28"/>
          <w:szCs w:val="28"/>
        </w:rPr>
        <w:t xml:space="preserve">Административные протоколы в отношении </w:t>
      </w:r>
      <w:r w:rsidRPr="002616A2" w:rsidR="002616A2">
        <w:rPr>
          <w:sz w:val="28"/>
          <w:szCs w:val="28"/>
        </w:rPr>
        <w:t>Наумчука С.В</w:t>
      </w:r>
      <w:r w:rsidRPr="002616A2" w:rsidR="00237784">
        <w:rPr>
          <w:sz w:val="28"/>
          <w:szCs w:val="28"/>
        </w:rPr>
        <w:t xml:space="preserve">. </w:t>
      </w:r>
      <w:r w:rsidRPr="002616A2">
        <w:rPr>
          <w:sz w:val="28"/>
          <w:szCs w:val="28"/>
        </w:rPr>
        <w:t xml:space="preserve">соответствуют требованиям, предъявляемым к форме данных документов, составлены уполномоченным должностным лицом ГИБДД, которому предоставлено право государственного надзора и контроля за безопасностью движения и эксплуатации транспортного средства. </w:t>
      </w:r>
    </w:p>
    <w:p w:rsidR="006E0313" w:rsidP="00E659D7">
      <w:pPr>
        <w:ind w:firstLine="567"/>
        <w:jc w:val="both"/>
        <w:rPr>
          <w:sz w:val="28"/>
        </w:rPr>
      </w:pPr>
      <w:r w:rsidRPr="002616A2">
        <w:rPr>
          <w:sz w:val="28"/>
        </w:rPr>
        <w:t>Действ</w:t>
      </w:r>
      <w:r w:rsidRPr="002616A2">
        <w:rPr>
          <w:sz w:val="28"/>
        </w:rPr>
        <w:t>ия</w:t>
      </w:r>
      <w:r w:rsidR="00926B92">
        <w:rPr>
          <w:sz w:val="28"/>
          <w:szCs w:val="28"/>
        </w:rPr>
        <w:t xml:space="preserve"> </w:t>
      </w:r>
      <w:r w:rsidRPr="002616A2" w:rsidR="002616A2">
        <w:rPr>
          <w:sz w:val="28"/>
          <w:szCs w:val="28"/>
        </w:rPr>
        <w:t>Наумчука С.В</w:t>
      </w:r>
      <w:r w:rsidRPr="002616A2" w:rsidR="00237784">
        <w:rPr>
          <w:sz w:val="28"/>
          <w:szCs w:val="28"/>
        </w:rPr>
        <w:t xml:space="preserve">. </w:t>
      </w:r>
      <w:r w:rsidRPr="002616A2">
        <w:rPr>
          <w:sz w:val="28"/>
        </w:rPr>
        <w:t>мировой судья квалифицирует по ч. 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532D5" w:rsidRPr="002616A2" w:rsidP="00E659D7">
      <w:pPr>
        <w:ind w:firstLine="567"/>
        <w:jc w:val="both"/>
        <w:rPr>
          <w:sz w:val="28"/>
        </w:rPr>
      </w:pPr>
      <w:r>
        <w:rPr>
          <w:sz w:val="28"/>
        </w:rPr>
        <w:t xml:space="preserve">Обстоятельств, исключающих производство </w:t>
      </w:r>
      <w:r>
        <w:rPr>
          <w:sz w:val="28"/>
        </w:rPr>
        <w:t>по делу об административном правонарушении,</w:t>
      </w:r>
      <w:r w:rsidR="00857752">
        <w:rPr>
          <w:sz w:val="28"/>
        </w:rPr>
        <w:t xml:space="preserve"> не установлено.</w:t>
      </w:r>
    </w:p>
    <w:p w:rsidR="008F6952" w:rsidRPr="00ED7648" w:rsidP="004F7A59">
      <w:pPr>
        <w:ind w:firstLine="567"/>
        <w:jc w:val="both"/>
        <w:rPr>
          <w:sz w:val="28"/>
        </w:rPr>
      </w:pPr>
      <w:r w:rsidRPr="00ED7648">
        <w:rPr>
          <w:sz w:val="28"/>
        </w:rPr>
        <w:t xml:space="preserve">Смягчающих </w:t>
      </w:r>
      <w:r w:rsidR="00C532D5">
        <w:rPr>
          <w:sz w:val="28"/>
        </w:rPr>
        <w:t xml:space="preserve">и отягчающих </w:t>
      </w:r>
      <w:r w:rsidRPr="00ED7648">
        <w:rPr>
          <w:sz w:val="28"/>
        </w:rPr>
        <w:t>административную ответственность обстоятельств</w:t>
      </w:r>
      <w:r w:rsidR="00C532D5">
        <w:rPr>
          <w:sz w:val="28"/>
        </w:rPr>
        <w:t xml:space="preserve">, предусмотренных </w:t>
      </w:r>
      <w:r w:rsidRPr="00ED7648">
        <w:rPr>
          <w:sz w:val="28"/>
        </w:rPr>
        <w:t xml:space="preserve"> </w:t>
      </w:r>
      <w:r w:rsidR="00C532D5">
        <w:rPr>
          <w:sz w:val="28"/>
        </w:rPr>
        <w:t xml:space="preserve">ст.4.2, </w:t>
      </w:r>
      <w:r w:rsidRPr="00ED7648" w:rsidR="00C532D5">
        <w:rPr>
          <w:sz w:val="28"/>
        </w:rPr>
        <w:t xml:space="preserve">ст. 4.3 Кодекса Российской Федерации об административных правонарушениях, </w:t>
      </w:r>
      <w:r w:rsidR="00857752">
        <w:rPr>
          <w:sz w:val="28"/>
        </w:rPr>
        <w:t>не имеется.</w:t>
      </w:r>
    </w:p>
    <w:p w:rsidR="006E0313" w:rsidRPr="008F6952" w:rsidP="008F6952">
      <w:pPr>
        <w:ind w:firstLine="567"/>
        <w:jc w:val="both"/>
        <w:rPr>
          <w:sz w:val="28"/>
          <w:szCs w:val="28"/>
        </w:rPr>
      </w:pPr>
      <w:r>
        <w:rPr>
          <w:sz w:val="28"/>
        </w:rPr>
        <w:t>Определяя вид</w:t>
      </w:r>
      <w:r>
        <w:rPr>
          <w:sz w:val="28"/>
        </w:rPr>
        <w:t xml:space="preserve"> и меру наказания </w:t>
      </w:r>
      <w:r w:rsidRPr="002616A2" w:rsidR="002616A2">
        <w:rPr>
          <w:sz w:val="28"/>
          <w:szCs w:val="28"/>
        </w:rPr>
        <w:t>Наумчук</w:t>
      </w:r>
      <w:r w:rsidR="00857752">
        <w:rPr>
          <w:sz w:val="28"/>
          <w:szCs w:val="28"/>
        </w:rPr>
        <w:t>у</w:t>
      </w:r>
      <w:r w:rsidRPr="002616A2" w:rsidR="002616A2">
        <w:rPr>
          <w:sz w:val="28"/>
          <w:szCs w:val="28"/>
        </w:rPr>
        <w:t xml:space="preserve"> С.В</w:t>
      </w:r>
      <w:r w:rsidRPr="002616A2" w:rsidR="008F6952">
        <w:rPr>
          <w:sz w:val="28"/>
          <w:szCs w:val="28"/>
        </w:rPr>
        <w:t xml:space="preserve">. </w:t>
      </w:r>
      <w:r>
        <w:rPr>
          <w:sz w:val="28"/>
        </w:rPr>
        <w:t>суд</w:t>
      </w:r>
      <w:r w:rsidR="008F6952">
        <w:rPr>
          <w:sz w:val="28"/>
        </w:rPr>
        <w:t>ья</w:t>
      </w:r>
      <w:r>
        <w:rPr>
          <w:sz w:val="28"/>
        </w:rPr>
        <w:t xml:space="preserve"> учитывает характер, обстоятельства и степень общественной опасности совершенного правонарушения, данные о личности правонарушителя, </w:t>
      </w:r>
      <w:r w:rsidR="00461AF6">
        <w:rPr>
          <w:sz w:val="28"/>
        </w:rPr>
        <w:t>а так</w:t>
      </w:r>
      <w:r>
        <w:rPr>
          <w:sz w:val="28"/>
        </w:rPr>
        <w:t xml:space="preserve">же, цели наказания.  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ст.ст. 29.9, 29.1</w:t>
      </w:r>
      <w:r>
        <w:rPr>
          <w:sz w:val="28"/>
        </w:rPr>
        <w:t>0, 29.11 КоАП РФ, мировой судья</w:t>
      </w:r>
    </w:p>
    <w:p w:rsidR="006E0313" w:rsidRPr="00483A9B" w:rsidP="006E0313">
      <w:pPr>
        <w:ind w:firstLine="567"/>
        <w:jc w:val="both"/>
        <w:rPr>
          <w:sz w:val="28"/>
        </w:rPr>
      </w:pPr>
    </w:p>
    <w:p w:rsidR="00496A06" w:rsidRPr="00496A06" w:rsidP="002447B9">
      <w:pPr>
        <w:jc w:val="center"/>
        <w:rPr>
          <w:sz w:val="28"/>
        </w:rPr>
      </w:pPr>
      <w:r w:rsidRPr="00496A06">
        <w:rPr>
          <w:sz w:val="28"/>
        </w:rPr>
        <w:t>ПОСТАНОВИЛ: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496A06">
      <w:pPr>
        <w:ind w:firstLine="567"/>
        <w:jc w:val="both"/>
        <w:rPr>
          <w:sz w:val="28"/>
        </w:rPr>
      </w:pPr>
      <w:r w:rsidRPr="00461AF6">
        <w:rPr>
          <w:sz w:val="28"/>
          <w:szCs w:val="28"/>
        </w:rPr>
        <w:t>Наумчука Сергея Викторовича</w:t>
      </w:r>
      <w:r w:rsidRPr="00461AF6" w:rsidR="008F6952">
        <w:rPr>
          <w:sz w:val="28"/>
        </w:rPr>
        <w:t xml:space="preserve"> </w:t>
      </w:r>
      <w:r w:rsidRPr="00496A06">
        <w:rPr>
          <w:sz w:val="28"/>
        </w:rPr>
        <w:t xml:space="preserve">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</w:t>
      </w:r>
      <w:r w:rsidRPr="00496A06">
        <w:rPr>
          <w:sz w:val="28"/>
        </w:rPr>
        <w:t>административное наказание в виде админ</w:t>
      </w:r>
      <w:r w:rsidR="0083011C">
        <w:rPr>
          <w:sz w:val="28"/>
        </w:rPr>
        <w:t>истративного штрафа в размере 45 000 (сорока пяти</w:t>
      </w:r>
      <w:r w:rsidRPr="00496A06">
        <w:rPr>
          <w:sz w:val="28"/>
        </w:rPr>
        <w:t xml:space="preserve"> тысяч) рублей</w:t>
      </w:r>
      <w:r w:rsidR="00857752">
        <w:rPr>
          <w:sz w:val="28"/>
        </w:rPr>
        <w:t>,</w:t>
      </w:r>
      <w:r w:rsidRPr="00496A06">
        <w:rPr>
          <w:sz w:val="28"/>
        </w:rPr>
        <w:t xml:space="preserve"> с лишением права управления транспортными сре</w:t>
      </w:r>
      <w:r w:rsidR="002C27A0">
        <w:rPr>
          <w:sz w:val="28"/>
        </w:rPr>
        <w:t>дствами на срок 1 (один) год и 6 (шесть</w:t>
      </w:r>
      <w:r w:rsidRPr="00496A06">
        <w:rPr>
          <w:sz w:val="28"/>
        </w:rPr>
        <w:t>) месяцев.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Срок лишения права управления транспортными средствами ис</w:t>
      </w:r>
      <w:r w:rsidRPr="00496A06">
        <w:rPr>
          <w:sz w:val="28"/>
        </w:rPr>
        <w:t>числять с момента вступления настоящего постановления в законную силу.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</w:t>
      </w:r>
      <w:r w:rsidRPr="00496A06">
        <w:rPr>
          <w:sz w:val="28"/>
        </w:rPr>
        <w:t>ециального права, должно сдать водительское удостоверение в орган, исполняющий этот вид административного наказания</w:t>
      </w:r>
      <w:r w:rsidR="0083011C">
        <w:rPr>
          <w:sz w:val="28"/>
        </w:rPr>
        <w:t xml:space="preserve"> (ГИБДД)</w:t>
      </w:r>
      <w:r w:rsidRPr="00496A06">
        <w:rPr>
          <w:sz w:val="28"/>
        </w:rPr>
        <w:t>, а в случае утраты указанных документов заявить об этом в указанный орган в тот же срок.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  В случае уклонения лица, лишенного специа</w:t>
      </w:r>
      <w:r w:rsidRPr="00496A06">
        <w:rPr>
          <w:sz w:val="28"/>
        </w:rPr>
        <w:t>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</w:t>
      </w:r>
      <w:r w:rsidRPr="00496A06">
        <w:rPr>
          <w:sz w:val="28"/>
        </w:rPr>
        <w:t>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96A06" w:rsidRPr="002616A2" w:rsidP="00496A06">
      <w:pPr>
        <w:ind w:firstLine="567"/>
        <w:jc w:val="both"/>
        <w:rPr>
          <w:sz w:val="28"/>
        </w:rPr>
      </w:pPr>
      <w:r w:rsidRPr="002616A2">
        <w:rPr>
          <w:sz w:val="28"/>
        </w:rPr>
        <w:t>Штраф должен быть уплачен на реквизиты: Получатель УФК по ХМАО</w:t>
      </w:r>
      <w:r w:rsidRPr="002616A2">
        <w:rPr>
          <w:sz w:val="28"/>
        </w:rPr>
        <w:t>-Югре (УМВД России по ХМАО-Югре) Банк РКЦ г. Ханты-Мансийска БИК 007162163 ОКТМО 718</w:t>
      </w:r>
      <w:r w:rsidRPr="002616A2" w:rsidR="002616A2">
        <w:rPr>
          <w:sz w:val="28"/>
        </w:rPr>
        <w:t>18</w:t>
      </w:r>
      <w:r w:rsidRPr="002616A2">
        <w:rPr>
          <w:sz w:val="28"/>
        </w:rPr>
        <w:t>000 ИНН 8601010390 КПП 860101001, кор.сч. 40102810245370000007, казначейский счет 03100643000000018700 в РКЦ Ханты-Мансийск//УФК по ХМАО-Югре, г. Ханты-Мансийск, Вид плат</w:t>
      </w:r>
      <w:r w:rsidRPr="002616A2">
        <w:rPr>
          <w:sz w:val="28"/>
        </w:rPr>
        <w:t>ежа КБК 18811601123010001140  УИН 188104862</w:t>
      </w:r>
      <w:r w:rsidRPr="002616A2" w:rsidR="00C71017">
        <w:rPr>
          <w:sz w:val="28"/>
        </w:rPr>
        <w:t>50</w:t>
      </w:r>
      <w:r w:rsidRPr="002616A2" w:rsidR="002616A2">
        <w:rPr>
          <w:sz w:val="28"/>
        </w:rPr>
        <w:t>730008125</w:t>
      </w:r>
      <w:r w:rsidRPr="002616A2">
        <w:rPr>
          <w:sz w:val="28"/>
        </w:rPr>
        <w:t>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</w:t>
      </w:r>
      <w:r w:rsidRPr="00496A06">
        <w:rPr>
          <w:sz w:val="28"/>
        </w:rPr>
        <w:t>овления, предусмотренных статьей 31.5 Кодекса Российской Федерации об административных правонарушениях.</w:t>
      </w:r>
    </w:p>
    <w:p w:rsidR="00496A06" w:rsidRPr="00496A06" w:rsidP="00496A06">
      <w:pPr>
        <w:ind w:firstLine="567"/>
        <w:jc w:val="both"/>
        <w:rPr>
          <w:sz w:val="28"/>
        </w:rPr>
      </w:pPr>
      <w:r>
        <w:rPr>
          <w:sz w:val="28"/>
        </w:rPr>
        <w:t>З</w:t>
      </w:r>
      <w:r w:rsidRPr="00496A06">
        <w:rPr>
          <w:sz w:val="28"/>
        </w:rPr>
        <w:t>а неуплату административного штрафа в установленный срок предусмотрена административная ответственность в соответствии с ч. 1 ст. 20.25 Кодекса Российс</w:t>
      </w:r>
      <w:r w:rsidRPr="00496A06">
        <w:rPr>
          <w:sz w:val="28"/>
        </w:rPr>
        <w:t>кой Федерации об административных правонарушениях.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Постановление может быть обжаловано в Нефтеюганский районный суд ХМАО-Югры в течение десяти суток со дня получения копии мотивированного постановления через мирового судью, вынесшего постановление. В этот </w:t>
      </w:r>
      <w:r w:rsidRPr="00496A06">
        <w:rPr>
          <w:sz w:val="28"/>
        </w:rPr>
        <w:t xml:space="preserve">же срок постановление может быть опротестовано прокурором.     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Мировой судья                                   </w:t>
      </w:r>
      <w:r w:rsidR="00C71017">
        <w:rPr>
          <w:sz w:val="28"/>
        </w:rPr>
        <w:t xml:space="preserve">                         Е.В. Кё</w:t>
      </w:r>
      <w:r w:rsidRPr="00496A06">
        <w:rPr>
          <w:sz w:val="28"/>
        </w:rPr>
        <w:t>ся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A538F7" w:rsidRPr="00B337A8" w:rsidP="00BE39C9">
      <w:pPr>
        <w:ind w:firstLine="567"/>
        <w:jc w:val="both"/>
        <w:rPr>
          <w:sz w:val="28"/>
        </w:rPr>
      </w:pPr>
    </w:p>
    <w:p w:rsidR="00B337A8" w:rsidRPr="00B337A8" w:rsidP="00BE39C9">
      <w:pPr>
        <w:ind w:firstLine="567"/>
        <w:jc w:val="both"/>
        <w:rPr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E39C9" w:rsidP="00BE39C9">
      <w:pPr>
        <w:rPr>
          <w:sz w:val="28"/>
        </w:rPr>
      </w:pPr>
    </w:p>
    <w:sectPr w:rsidSect="002447B9">
      <w:headerReference w:type="default" r:id="rId10"/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3205861"/>
      <w:docPartObj>
        <w:docPartGallery w:val="Page Numbers (Top of Page)"/>
        <w:docPartUnique/>
      </w:docPartObj>
    </w:sdtPr>
    <w:sdtContent>
      <w:p w:rsidR="008F695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7B2">
          <w:rPr>
            <w:noProof/>
          </w:rPr>
          <w:t>5</w:t>
        </w:r>
        <w:r>
          <w:fldChar w:fldCharType="end"/>
        </w:r>
      </w:p>
    </w:sdtContent>
  </w:sdt>
  <w:p w:rsidR="008F6952" w:rsidRPr="009720F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2D"/>
    <w:rsid w:val="0000156B"/>
    <w:rsid w:val="00005050"/>
    <w:rsid w:val="00016639"/>
    <w:rsid w:val="000247D4"/>
    <w:rsid w:val="00030CD7"/>
    <w:rsid w:val="00047289"/>
    <w:rsid w:val="000529DF"/>
    <w:rsid w:val="00086672"/>
    <w:rsid w:val="000944D5"/>
    <w:rsid w:val="00097A34"/>
    <w:rsid w:val="000A11D0"/>
    <w:rsid w:val="000A28AC"/>
    <w:rsid w:val="000A3457"/>
    <w:rsid w:val="000A47B1"/>
    <w:rsid w:val="000A6939"/>
    <w:rsid w:val="000B7FEF"/>
    <w:rsid w:val="000D241C"/>
    <w:rsid w:val="000E664B"/>
    <w:rsid w:val="000F0916"/>
    <w:rsid w:val="000F7989"/>
    <w:rsid w:val="00111111"/>
    <w:rsid w:val="0011381C"/>
    <w:rsid w:val="00113DC6"/>
    <w:rsid w:val="00115B19"/>
    <w:rsid w:val="00136094"/>
    <w:rsid w:val="00137C13"/>
    <w:rsid w:val="00140C8D"/>
    <w:rsid w:val="00153A2B"/>
    <w:rsid w:val="00166B61"/>
    <w:rsid w:val="00172840"/>
    <w:rsid w:val="00197A4E"/>
    <w:rsid w:val="00197FCE"/>
    <w:rsid w:val="001A5FA9"/>
    <w:rsid w:val="001F004A"/>
    <w:rsid w:val="002030D9"/>
    <w:rsid w:val="00203712"/>
    <w:rsid w:val="00207961"/>
    <w:rsid w:val="002166DF"/>
    <w:rsid w:val="00225DA8"/>
    <w:rsid w:val="00237784"/>
    <w:rsid w:val="00241631"/>
    <w:rsid w:val="002447B9"/>
    <w:rsid w:val="002470BE"/>
    <w:rsid w:val="00247F09"/>
    <w:rsid w:val="0025772E"/>
    <w:rsid w:val="002616A2"/>
    <w:rsid w:val="00275812"/>
    <w:rsid w:val="002A212B"/>
    <w:rsid w:val="002A71E9"/>
    <w:rsid w:val="002C26B6"/>
    <w:rsid w:val="002C27A0"/>
    <w:rsid w:val="002D07E6"/>
    <w:rsid w:val="002D356D"/>
    <w:rsid w:val="002E2ADC"/>
    <w:rsid w:val="002F6E8A"/>
    <w:rsid w:val="00300D1D"/>
    <w:rsid w:val="00311ED2"/>
    <w:rsid w:val="003177BD"/>
    <w:rsid w:val="00323AA9"/>
    <w:rsid w:val="00324EBA"/>
    <w:rsid w:val="00360170"/>
    <w:rsid w:val="00370417"/>
    <w:rsid w:val="00377481"/>
    <w:rsid w:val="00384267"/>
    <w:rsid w:val="003C6B41"/>
    <w:rsid w:val="003D11CD"/>
    <w:rsid w:val="003D1EE0"/>
    <w:rsid w:val="003E019C"/>
    <w:rsid w:val="003F1494"/>
    <w:rsid w:val="00402F8D"/>
    <w:rsid w:val="00424459"/>
    <w:rsid w:val="00431E00"/>
    <w:rsid w:val="0043446F"/>
    <w:rsid w:val="004422E9"/>
    <w:rsid w:val="004511E2"/>
    <w:rsid w:val="0045289F"/>
    <w:rsid w:val="00461AF6"/>
    <w:rsid w:val="0046208D"/>
    <w:rsid w:val="004714AF"/>
    <w:rsid w:val="00476AC4"/>
    <w:rsid w:val="00482480"/>
    <w:rsid w:val="00483A9B"/>
    <w:rsid w:val="00486F65"/>
    <w:rsid w:val="00496A06"/>
    <w:rsid w:val="004A283C"/>
    <w:rsid w:val="004B0163"/>
    <w:rsid w:val="004B2343"/>
    <w:rsid w:val="004B37B0"/>
    <w:rsid w:val="004D3325"/>
    <w:rsid w:val="004D6DE2"/>
    <w:rsid w:val="004E1B41"/>
    <w:rsid w:val="004F7A59"/>
    <w:rsid w:val="00516B54"/>
    <w:rsid w:val="00530A06"/>
    <w:rsid w:val="00532F94"/>
    <w:rsid w:val="0054461C"/>
    <w:rsid w:val="005605F6"/>
    <w:rsid w:val="0056788F"/>
    <w:rsid w:val="005716CC"/>
    <w:rsid w:val="00580BAE"/>
    <w:rsid w:val="00584FE2"/>
    <w:rsid w:val="0058668D"/>
    <w:rsid w:val="005920B0"/>
    <w:rsid w:val="005946B8"/>
    <w:rsid w:val="005B30F9"/>
    <w:rsid w:val="005C4652"/>
    <w:rsid w:val="005E3F28"/>
    <w:rsid w:val="006058F4"/>
    <w:rsid w:val="00614EA6"/>
    <w:rsid w:val="006222F3"/>
    <w:rsid w:val="00631F8D"/>
    <w:rsid w:val="006331E3"/>
    <w:rsid w:val="00641ACB"/>
    <w:rsid w:val="006436F4"/>
    <w:rsid w:val="00651F68"/>
    <w:rsid w:val="00655B1F"/>
    <w:rsid w:val="006649DD"/>
    <w:rsid w:val="006909EB"/>
    <w:rsid w:val="006A2FD4"/>
    <w:rsid w:val="006A74BE"/>
    <w:rsid w:val="006B368C"/>
    <w:rsid w:val="006B433D"/>
    <w:rsid w:val="006C1A35"/>
    <w:rsid w:val="006E0313"/>
    <w:rsid w:val="006F220C"/>
    <w:rsid w:val="00701AFC"/>
    <w:rsid w:val="0071240F"/>
    <w:rsid w:val="00717EEC"/>
    <w:rsid w:val="00733989"/>
    <w:rsid w:val="00740B12"/>
    <w:rsid w:val="007432DE"/>
    <w:rsid w:val="007501C0"/>
    <w:rsid w:val="00751DED"/>
    <w:rsid w:val="00753293"/>
    <w:rsid w:val="00753FFC"/>
    <w:rsid w:val="00754B91"/>
    <w:rsid w:val="007570F5"/>
    <w:rsid w:val="0076201D"/>
    <w:rsid w:val="00780C43"/>
    <w:rsid w:val="00781C06"/>
    <w:rsid w:val="007A6779"/>
    <w:rsid w:val="007B04CD"/>
    <w:rsid w:val="007B3B11"/>
    <w:rsid w:val="007D1A54"/>
    <w:rsid w:val="007E68C8"/>
    <w:rsid w:val="008147F5"/>
    <w:rsid w:val="008243CE"/>
    <w:rsid w:val="0083011C"/>
    <w:rsid w:val="0083248F"/>
    <w:rsid w:val="0084582B"/>
    <w:rsid w:val="0085520B"/>
    <w:rsid w:val="00857752"/>
    <w:rsid w:val="00886785"/>
    <w:rsid w:val="00890CB3"/>
    <w:rsid w:val="0089211F"/>
    <w:rsid w:val="0089393A"/>
    <w:rsid w:val="00893DDF"/>
    <w:rsid w:val="008A33C7"/>
    <w:rsid w:val="008B542E"/>
    <w:rsid w:val="008C3C91"/>
    <w:rsid w:val="008C4527"/>
    <w:rsid w:val="008C6DEF"/>
    <w:rsid w:val="008D4A2B"/>
    <w:rsid w:val="008E65A9"/>
    <w:rsid w:val="008F6952"/>
    <w:rsid w:val="009047C6"/>
    <w:rsid w:val="00925D76"/>
    <w:rsid w:val="00926B92"/>
    <w:rsid w:val="00930202"/>
    <w:rsid w:val="00935474"/>
    <w:rsid w:val="00936449"/>
    <w:rsid w:val="00941DDE"/>
    <w:rsid w:val="00950EBC"/>
    <w:rsid w:val="009526C2"/>
    <w:rsid w:val="009720F7"/>
    <w:rsid w:val="00977F47"/>
    <w:rsid w:val="00992F4F"/>
    <w:rsid w:val="009970B6"/>
    <w:rsid w:val="009C383D"/>
    <w:rsid w:val="009C5616"/>
    <w:rsid w:val="009E51BB"/>
    <w:rsid w:val="00A01710"/>
    <w:rsid w:val="00A21043"/>
    <w:rsid w:val="00A25360"/>
    <w:rsid w:val="00A258EA"/>
    <w:rsid w:val="00A25B17"/>
    <w:rsid w:val="00A538F7"/>
    <w:rsid w:val="00A7005F"/>
    <w:rsid w:val="00A76E1A"/>
    <w:rsid w:val="00A810DC"/>
    <w:rsid w:val="00A8285B"/>
    <w:rsid w:val="00A84551"/>
    <w:rsid w:val="00A91075"/>
    <w:rsid w:val="00AA7979"/>
    <w:rsid w:val="00AC0378"/>
    <w:rsid w:val="00AC4626"/>
    <w:rsid w:val="00AD1B21"/>
    <w:rsid w:val="00AD1F44"/>
    <w:rsid w:val="00AE0F4B"/>
    <w:rsid w:val="00AF2AFA"/>
    <w:rsid w:val="00B044FB"/>
    <w:rsid w:val="00B07E61"/>
    <w:rsid w:val="00B11FE8"/>
    <w:rsid w:val="00B12ECA"/>
    <w:rsid w:val="00B24373"/>
    <w:rsid w:val="00B279C2"/>
    <w:rsid w:val="00B3272A"/>
    <w:rsid w:val="00B330EE"/>
    <w:rsid w:val="00B337A8"/>
    <w:rsid w:val="00B33A2D"/>
    <w:rsid w:val="00B46D85"/>
    <w:rsid w:val="00B74301"/>
    <w:rsid w:val="00B83CE2"/>
    <w:rsid w:val="00B921AF"/>
    <w:rsid w:val="00BA17D0"/>
    <w:rsid w:val="00BC2E59"/>
    <w:rsid w:val="00BC35F8"/>
    <w:rsid w:val="00BD063F"/>
    <w:rsid w:val="00BD3407"/>
    <w:rsid w:val="00BE39C9"/>
    <w:rsid w:val="00BE7F5F"/>
    <w:rsid w:val="00C05446"/>
    <w:rsid w:val="00C056A0"/>
    <w:rsid w:val="00C1157C"/>
    <w:rsid w:val="00C27D7C"/>
    <w:rsid w:val="00C32083"/>
    <w:rsid w:val="00C34040"/>
    <w:rsid w:val="00C47DE2"/>
    <w:rsid w:val="00C532D5"/>
    <w:rsid w:val="00C70058"/>
    <w:rsid w:val="00C71017"/>
    <w:rsid w:val="00C74FED"/>
    <w:rsid w:val="00C75973"/>
    <w:rsid w:val="00C87F86"/>
    <w:rsid w:val="00CB3181"/>
    <w:rsid w:val="00CF0A9B"/>
    <w:rsid w:val="00CF10CC"/>
    <w:rsid w:val="00D05236"/>
    <w:rsid w:val="00D106D3"/>
    <w:rsid w:val="00D1559F"/>
    <w:rsid w:val="00D17F2B"/>
    <w:rsid w:val="00D60900"/>
    <w:rsid w:val="00D643B5"/>
    <w:rsid w:val="00D64649"/>
    <w:rsid w:val="00D65F02"/>
    <w:rsid w:val="00D86267"/>
    <w:rsid w:val="00DE01F2"/>
    <w:rsid w:val="00DE17B2"/>
    <w:rsid w:val="00DE768E"/>
    <w:rsid w:val="00DF199D"/>
    <w:rsid w:val="00E12323"/>
    <w:rsid w:val="00E34E9E"/>
    <w:rsid w:val="00E40710"/>
    <w:rsid w:val="00E659D7"/>
    <w:rsid w:val="00E70851"/>
    <w:rsid w:val="00E94601"/>
    <w:rsid w:val="00EA2E1B"/>
    <w:rsid w:val="00ED03FA"/>
    <w:rsid w:val="00ED0A79"/>
    <w:rsid w:val="00ED7648"/>
    <w:rsid w:val="00EE334A"/>
    <w:rsid w:val="00EE432C"/>
    <w:rsid w:val="00EE46A8"/>
    <w:rsid w:val="00EE4E30"/>
    <w:rsid w:val="00F005BF"/>
    <w:rsid w:val="00F12E9D"/>
    <w:rsid w:val="00F13803"/>
    <w:rsid w:val="00F205FE"/>
    <w:rsid w:val="00F22A1C"/>
    <w:rsid w:val="00F25B3F"/>
    <w:rsid w:val="00F56402"/>
    <w:rsid w:val="00F566FD"/>
    <w:rsid w:val="00F57611"/>
    <w:rsid w:val="00F64260"/>
    <w:rsid w:val="00F82286"/>
    <w:rsid w:val="00F85122"/>
    <w:rsid w:val="00F9460D"/>
    <w:rsid w:val="00F95152"/>
    <w:rsid w:val="00FA107D"/>
    <w:rsid w:val="00FA34FD"/>
    <w:rsid w:val="00FA5253"/>
    <w:rsid w:val="00FA7F9B"/>
    <w:rsid w:val="00FB2D5A"/>
    <w:rsid w:val="00FD7B6B"/>
    <w:rsid w:val="00FF1863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A0BBE0-630A-4A6B-8333-3C55859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20F7"/>
    <w:rPr>
      <w:color w:val="0563C1"/>
      <w:u w:val="single"/>
    </w:rPr>
  </w:style>
  <w:style w:type="paragraph" w:styleId="BodyText">
    <w:name w:val="Body Text"/>
    <w:basedOn w:val="Normal"/>
    <w:link w:val="a"/>
    <w:uiPriority w:val="99"/>
    <w:unhideWhenUsed/>
    <w:rsid w:val="009720F7"/>
    <w:pPr>
      <w:jc w:val="both"/>
    </w:pPr>
    <w:rPr>
      <w:sz w:val="26"/>
      <w:szCs w:val="26"/>
    </w:rPr>
  </w:style>
  <w:style w:type="character" w:customStyle="1" w:styleId="a">
    <w:name w:val="Основной текст Знак"/>
    <w:link w:val="BodyText"/>
    <w:uiPriority w:val="99"/>
    <w:rsid w:val="009720F7"/>
    <w:rPr>
      <w:sz w:val="26"/>
      <w:szCs w:val="26"/>
    </w:rPr>
  </w:style>
  <w:style w:type="paragraph" w:styleId="BodyText2">
    <w:name w:val="Body Text 2"/>
    <w:basedOn w:val="Normal"/>
    <w:link w:val="2"/>
    <w:uiPriority w:val="99"/>
    <w:unhideWhenUsed/>
    <w:rsid w:val="009720F7"/>
    <w:pPr>
      <w:jc w:val="both"/>
    </w:pPr>
    <w:rPr>
      <w:color w:val="000000"/>
      <w:sz w:val="26"/>
      <w:szCs w:val="26"/>
    </w:rPr>
  </w:style>
  <w:style w:type="character" w:customStyle="1" w:styleId="2">
    <w:name w:val="Основной текст 2 Знак"/>
    <w:link w:val="BodyText2"/>
    <w:uiPriority w:val="99"/>
    <w:rsid w:val="009720F7"/>
    <w:rPr>
      <w:color w:val="000000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9720F7"/>
    <w:pPr>
      <w:ind w:firstLine="720"/>
      <w:jc w:val="both"/>
    </w:pPr>
  </w:style>
  <w:style w:type="character" w:customStyle="1" w:styleId="3">
    <w:name w:val="Основной текст с отступом 3 Знак"/>
    <w:link w:val="BodyTextIndent3"/>
    <w:uiPriority w:val="99"/>
    <w:rsid w:val="009720F7"/>
    <w:rPr>
      <w:sz w:val="24"/>
      <w:szCs w:val="24"/>
    </w:rPr>
  </w:style>
  <w:style w:type="paragraph" w:styleId="BodyTextIndent">
    <w:name w:val="Body Text Indent"/>
    <w:basedOn w:val="Normal"/>
    <w:link w:val="a0"/>
    <w:rsid w:val="00377481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rsid w:val="00377481"/>
    <w:rPr>
      <w:sz w:val="24"/>
      <w:szCs w:val="24"/>
    </w:rPr>
  </w:style>
  <w:style w:type="paragraph" w:styleId="NoSpacing">
    <w:name w:val="No Spacing"/>
    <w:uiPriority w:val="1"/>
    <w:qFormat/>
    <w:rsid w:val="00377481"/>
  </w:style>
  <w:style w:type="paragraph" w:customStyle="1" w:styleId="s1">
    <w:name w:val="s_1"/>
    <w:basedOn w:val="Normal"/>
    <w:rsid w:val="0037748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77481"/>
    <w:rPr>
      <w:i/>
      <w:iCs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2447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12/statia-12.8/" TargetMode="External" /><Relationship Id="rId6" Type="http://schemas.openxmlformats.org/officeDocument/2006/relationships/hyperlink" Target="https://sudact.ru/law/koap/razdel-iv/glava-27/statia-27.12/" TargetMode="External" /><Relationship Id="rId7" Type="http://schemas.openxmlformats.org/officeDocument/2006/relationships/hyperlink" Target="https://sudact.ru/law/koap/razdel-iv/glava-26/statia-26.2/" TargetMode="External" /><Relationship Id="rId8" Type="http://schemas.openxmlformats.org/officeDocument/2006/relationships/hyperlink" Target="https://sudact.ru/law/koap/razdel-iv/glava-26/statia-26.11/" TargetMode="External" /><Relationship Id="rId9" Type="http://schemas.openxmlformats.org/officeDocument/2006/relationships/hyperlink" Target="https://mobileonline.garant.ru/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olovnevMS\Deskto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B980-E82A-45E2-B87E-34894772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